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20C39" w14:textId="13DC8F4F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FD5BD6">
        <w:rPr>
          <w:bCs/>
          <w:color w:val="000000"/>
          <w:sz w:val="22"/>
          <w:szCs w:val="22"/>
        </w:rPr>
        <w:t>Załącznik</w:t>
      </w:r>
      <w:r w:rsidR="00DE3315">
        <w:rPr>
          <w:bCs/>
          <w:color w:val="000000"/>
          <w:sz w:val="22"/>
          <w:szCs w:val="22"/>
        </w:rPr>
        <w:t xml:space="preserve"> </w:t>
      </w:r>
      <w:r w:rsidRPr="00FD5BD6">
        <w:rPr>
          <w:bCs/>
          <w:color w:val="000000"/>
          <w:sz w:val="22"/>
          <w:szCs w:val="22"/>
        </w:rPr>
        <w:t>B.55.</w:t>
      </w:r>
    </w:p>
    <w:p w14:paraId="0E9BD71A" w14:textId="77777777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0B97C59C" w14:textId="0D379273" w:rsidR="00CB1CEB" w:rsidRPr="00FD5BD6" w:rsidRDefault="00CB1CEB" w:rsidP="00CB1CEB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</w:rPr>
      </w:pPr>
      <w:r w:rsidRPr="00FD5BD6">
        <w:rPr>
          <w:b/>
          <w:bCs/>
          <w:color w:val="000000"/>
          <w:sz w:val="28"/>
        </w:rPr>
        <w:t>LECZENIE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PACJENTÓW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Z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WRZODZIEJĄCYM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ZAPALENIEM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JELITA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GRUBEGO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(WZJG)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(ICD-10</w:t>
      </w:r>
      <w:r w:rsidR="007C7B3D">
        <w:rPr>
          <w:b/>
          <w:bCs/>
          <w:color w:val="000000"/>
          <w:sz w:val="28"/>
        </w:rPr>
        <w:t>: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K51)</w:t>
      </w:r>
      <w:r w:rsidR="00DE3315">
        <w:rPr>
          <w:b/>
          <w:bCs/>
          <w:color w:val="000000"/>
          <w:sz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4"/>
        <w:gridCol w:w="4112"/>
        <w:gridCol w:w="5614"/>
      </w:tblGrid>
      <w:tr w:rsidR="00CB1CEB" w:rsidRPr="00FD5BD6" w14:paraId="71C3AB5D" w14:textId="77777777" w:rsidTr="007C7B3D">
        <w:trPr>
          <w:trHeight w:val="56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497E2" w14:textId="289395BE" w:rsidR="00CB1CEB" w:rsidRPr="00FD5BD6" w:rsidRDefault="00CB1CEB" w:rsidP="005B4791">
            <w:pPr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ZAKRES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ŚWIADCZENIA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GWARANTOWANEGO</w:t>
            </w:r>
          </w:p>
        </w:tc>
      </w:tr>
      <w:tr w:rsidR="00CB1CEB" w:rsidRPr="00B7207C" w14:paraId="10935E9E" w14:textId="77777777" w:rsidTr="00A65B8C">
        <w:trPr>
          <w:trHeight w:val="567"/>
        </w:trPr>
        <w:tc>
          <w:tcPr>
            <w:tcW w:w="1840" w:type="pct"/>
            <w:shd w:val="clear" w:color="auto" w:fill="auto"/>
            <w:vAlign w:val="center"/>
          </w:tcPr>
          <w:p w14:paraId="7A920F0F" w14:textId="77777777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36" w:type="pct"/>
            <w:shd w:val="clear" w:color="auto" w:fill="auto"/>
            <w:vAlign w:val="center"/>
          </w:tcPr>
          <w:p w14:paraId="0764FA0F" w14:textId="78DAE800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SCHEMAT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DAWKOWANIA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LEKU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</w:p>
          <w:p w14:paraId="5058B174" w14:textId="768B3DE9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0705D98D" w14:textId="740F686E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BADANIA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DIAGNOSTYCZNE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WYKONYWANE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</w:p>
          <w:p w14:paraId="759C847B" w14:textId="3D3579B2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RAMACH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PROGRAMU</w:t>
            </w:r>
          </w:p>
        </w:tc>
      </w:tr>
      <w:tr w:rsidR="00CB1CEB" w:rsidRPr="00B7207C" w14:paraId="6990ABE9" w14:textId="77777777" w:rsidTr="00A65B8C">
        <w:trPr>
          <w:trHeight w:val="20"/>
        </w:trPr>
        <w:tc>
          <w:tcPr>
            <w:tcW w:w="1840" w:type="pct"/>
            <w:shd w:val="clear" w:color="auto" w:fill="auto"/>
          </w:tcPr>
          <w:p w14:paraId="00A197AA" w14:textId="5420FDBB" w:rsidR="00CB1CEB" w:rsidRPr="00736BD5" w:rsidRDefault="00CB1CEB" w:rsidP="00736BD5">
            <w:pPr>
              <w:numPr>
                <w:ilvl w:val="0"/>
                <w:numId w:val="43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b/>
                <w:bCs/>
                <w:iCs/>
                <w:sz w:val="20"/>
                <w:szCs w:val="20"/>
              </w:rPr>
              <w:t>Kryteria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kwalifikacji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do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leczenia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w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370F2265" w14:textId="42BCA0DF" w:rsidR="00D30180" w:rsidRPr="00736BD5" w:rsidRDefault="00D30180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infliksymabem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wedolizumabem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tofacytynibem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ustekinumabem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33205B" w:rsidRPr="00736BD5">
              <w:rPr>
                <w:sz w:val="20"/>
                <w:szCs w:val="20"/>
              </w:rPr>
              <w:t>filgotynibem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5DCF" w:rsidRPr="00736BD5">
              <w:rPr>
                <w:color w:val="000000" w:themeColor="text1"/>
                <w:sz w:val="20"/>
                <w:szCs w:val="20"/>
              </w:rPr>
              <w:t>lub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5DCF" w:rsidRPr="00736BD5">
              <w:rPr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mogą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zostać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włączeni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pacjenci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spełniający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łącznie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kryteria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wskazane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punktach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2.</w:t>
            </w:r>
          </w:p>
          <w:p w14:paraId="5AA74BF7" w14:textId="21418906" w:rsidR="00D30180" w:rsidRPr="00736BD5" w:rsidRDefault="00A65B8C" w:rsidP="00736BD5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D30180" w:rsidRPr="00736BD5">
              <w:rPr>
                <w:sz w:val="20"/>
                <w:szCs w:val="20"/>
              </w:rPr>
              <w:t>iek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roku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życia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infliksymabu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18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roku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życia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wedolizumabu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tofacytynibu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ustekinumabu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33205B" w:rsidRPr="00736BD5">
              <w:rPr>
                <w:sz w:val="20"/>
                <w:szCs w:val="20"/>
              </w:rPr>
              <w:t>filgotynibem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5DCF" w:rsidRPr="00736BD5">
              <w:rPr>
                <w:color w:val="000000" w:themeColor="text1"/>
                <w:sz w:val="20"/>
                <w:szCs w:val="20"/>
              </w:rPr>
              <w:t>lub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5DCF" w:rsidRPr="00736BD5">
              <w:rPr>
                <w:color w:val="000000" w:themeColor="text1"/>
                <w:sz w:val="20"/>
                <w:szCs w:val="20"/>
              </w:rPr>
              <w:t>ozanimodu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5F1A2350" w14:textId="616ABE22" w:rsidR="00D30180" w:rsidRPr="00736BD5" w:rsidRDefault="00A65B8C" w:rsidP="00736BD5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30180" w:rsidRPr="00736BD5">
              <w:rPr>
                <w:sz w:val="20"/>
                <w:szCs w:val="20"/>
              </w:rPr>
              <w:t>acjenci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rozpoznaną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ciężką</w:t>
            </w:r>
            <w:r w:rsidR="00DE3315">
              <w:rPr>
                <w:sz w:val="20"/>
                <w:szCs w:val="20"/>
              </w:rPr>
              <w:t xml:space="preserve"> </w:t>
            </w:r>
            <w:r w:rsidR="009E12F4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9E12F4" w:rsidRPr="00736BD5">
              <w:rPr>
                <w:sz w:val="20"/>
                <w:szCs w:val="20"/>
              </w:rPr>
              <w:t>umiarkowaną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postacią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wrzodziejącego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zapalenia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jelita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grubego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(ocena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&gt;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osób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≥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18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r.ż.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≥65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PUCAI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osób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&lt;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18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r.ż.):</w:t>
            </w:r>
          </w:p>
          <w:p w14:paraId="6CEF7D4D" w14:textId="48D1A1FA" w:rsidR="00A65B8C" w:rsidRDefault="00D30180" w:rsidP="00736BD5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niedostateczną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standardowe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azatiopryną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08C99313" w14:textId="4E1A95BE" w:rsidR="00D30180" w:rsidRPr="00736BD5" w:rsidRDefault="00D30180" w:rsidP="00A65B8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4CB9D19E" w14:textId="1979ED9C" w:rsidR="00A65B8C" w:rsidRDefault="00D30180" w:rsidP="00736BD5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nietolerujący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azatiopryną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  <w:r w:rsidR="00A65B8C">
              <w:rPr>
                <w:sz w:val="20"/>
                <w:szCs w:val="20"/>
              </w:rPr>
              <w:t>,</w:t>
            </w:r>
          </w:p>
          <w:p w14:paraId="381BFFAB" w14:textId="0415A078" w:rsidR="00D30180" w:rsidRPr="00736BD5" w:rsidRDefault="00D30180" w:rsidP="00A65B8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3F607C4A" w14:textId="1E8D4705" w:rsidR="00A65B8C" w:rsidRDefault="00D30180" w:rsidP="00736BD5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mający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przeciwwskazania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azatiopryną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  <w:r w:rsidR="007A0E1D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252C0CB4" w14:textId="0FAB72D1" w:rsidR="00D30180" w:rsidRPr="00736BD5" w:rsidRDefault="007A0E1D" w:rsidP="00A65B8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25F0171B" w14:textId="1C58C2F6" w:rsidR="00D30180" w:rsidRPr="00736BD5" w:rsidRDefault="00D30180" w:rsidP="00736BD5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bCs/>
                <w:color w:val="000000" w:themeColor="text1"/>
                <w:sz w:val="20"/>
                <w:szCs w:val="20"/>
              </w:rPr>
              <w:lastRenderedPageBreak/>
              <w:t>z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utratą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standardowe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leczenie,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tym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kortykosteroidami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6‐merkaptopuryną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(6‐MP)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Cs/>
                <w:color w:val="000000" w:themeColor="text1"/>
                <w:sz w:val="20"/>
                <w:szCs w:val="20"/>
              </w:rPr>
              <w:t>azatiopryną</w:t>
            </w:r>
            <w:proofErr w:type="spellEnd"/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(AZA)</w:t>
            </w:r>
            <w:r w:rsidR="007C7B3D" w:rsidRPr="00736BD5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33A76403" w14:textId="00991BC2" w:rsidR="00225ABE" w:rsidRPr="00736BD5" w:rsidRDefault="00A65B8C" w:rsidP="00736BD5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225ABE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programu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kwalifikowani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są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również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pacjenci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wymagający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225ABE" w:rsidRPr="00736BD5">
              <w:rPr>
                <w:sz w:val="20"/>
                <w:szCs w:val="20"/>
              </w:rPr>
              <w:t>infliks</w:t>
            </w:r>
            <w:r w:rsidR="005B4791" w:rsidRPr="00736BD5">
              <w:rPr>
                <w:sz w:val="20"/>
                <w:szCs w:val="20"/>
              </w:rPr>
              <w:t>y</w:t>
            </w:r>
            <w:r w:rsidR="00225ABE" w:rsidRPr="00736BD5">
              <w:rPr>
                <w:sz w:val="20"/>
                <w:szCs w:val="20"/>
              </w:rPr>
              <w:t>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225ABE" w:rsidRPr="00736BD5">
              <w:rPr>
                <w:sz w:val="20"/>
                <w:szCs w:val="20"/>
              </w:rPr>
              <w:t>wedolizumabem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AE29BE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AE29BE" w:rsidRPr="00736BD5">
              <w:rPr>
                <w:sz w:val="20"/>
                <w:szCs w:val="20"/>
              </w:rPr>
              <w:t>tofacytynibem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2251D9" w:rsidRPr="00736BD5">
              <w:rPr>
                <w:sz w:val="20"/>
                <w:szCs w:val="20"/>
              </w:rPr>
              <w:t>lu</w:t>
            </w:r>
            <w:r w:rsidR="00520F1F" w:rsidRPr="00736BD5">
              <w:rPr>
                <w:sz w:val="20"/>
                <w:szCs w:val="20"/>
              </w:rPr>
              <w:t>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2251D9" w:rsidRPr="00736BD5">
              <w:rPr>
                <w:sz w:val="20"/>
                <w:szCs w:val="20"/>
              </w:rPr>
              <w:t>ustekinumabem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33205B" w:rsidRPr="00736BD5">
              <w:rPr>
                <w:sz w:val="20"/>
                <w:szCs w:val="20"/>
              </w:rPr>
              <w:t>filgotynibem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1B5DCF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1B5DCF" w:rsidRPr="00736BD5">
              <w:rPr>
                <w:sz w:val="20"/>
                <w:szCs w:val="20"/>
              </w:rPr>
              <w:t>ozanimodem</w:t>
            </w:r>
            <w:proofErr w:type="spellEnd"/>
            <w:r w:rsidR="00225ABE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a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ich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dotychczasowe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225ABE" w:rsidRPr="00736BD5">
              <w:rPr>
                <w:sz w:val="20"/>
                <w:szCs w:val="20"/>
              </w:rPr>
              <w:t>infliks</w:t>
            </w:r>
            <w:r w:rsidR="005B4791" w:rsidRPr="00736BD5">
              <w:rPr>
                <w:sz w:val="20"/>
                <w:szCs w:val="20"/>
              </w:rPr>
              <w:t>y</w:t>
            </w:r>
            <w:r w:rsidR="00225ABE" w:rsidRPr="00736BD5">
              <w:rPr>
                <w:sz w:val="20"/>
                <w:szCs w:val="20"/>
              </w:rPr>
              <w:t>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225ABE" w:rsidRPr="00736BD5">
              <w:rPr>
                <w:sz w:val="20"/>
                <w:szCs w:val="20"/>
              </w:rPr>
              <w:t>wedolizumabem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AE29BE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AE29BE" w:rsidRPr="00736BD5">
              <w:rPr>
                <w:sz w:val="20"/>
                <w:szCs w:val="20"/>
              </w:rPr>
              <w:t>tofacytynibem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2251D9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2251D9" w:rsidRPr="00736BD5">
              <w:rPr>
                <w:sz w:val="20"/>
                <w:szCs w:val="20"/>
              </w:rPr>
              <w:t>ustekinumabem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33205B" w:rsidRPr="00736BD5">
              <w:rPr>
                <w:sz w:val="20"/>
                <w:szCs w:val="20"/>
              </w:rPr>
              <w:t>filgotynibem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1B5DCF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1B5DCF" w:rsidRPr="00736BD5">
              <w:rPr>
                <w:sz w:val="20"/>
                <w:szCs w:val="20"/>
              </w:rPr>
              <w:t>ozanimodem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było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finansowane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ramach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hospitalizacji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według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jednorodnych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grup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pacjentów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(JGP)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pod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warunkiem,</w:t>
            </w:r>
            <w:r w:rsidR="00DE3315">
              <w:rPr>
                <w:sz w:val="20"/>
                <w:szCs w:val="20"/>
              </w:rPr>
              <w:t xml:space="preserve"> </w:t>
            </w:r>
            <w:r w:rsidR="00225ABE" w:rsidRPr="00736BD5">
              <w:rPr>
                <w:sz w:val="20"/>
                <w:szCs w:val="20"/>
              </w:rPr>
              <w:t>że: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37B4A6B3" w14:textId="221C8316" w:rsidR="00225ABE" w:rsidRPr="00736BD5" w:rsidRDefault="00225ABE" w:rsidP="00736BD5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przed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rozpoczęciem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spełniali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kryteria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włączenia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programu,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50367752" w14:textId="08546845" w:rsidR="00225ABE" w:rsidRPr="00736BD5" w:rsidRDefault="00225ABE" w:rsidP="00736BD5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zachodzą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kryteria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stanowiące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przeciwwskazania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udziału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programie,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548C6FDC" w14:textId="41117D09" w:rsidR="000F7C4F" w:rsidRPr="00736BD5" w:rsidRDefault="00225ABE" w:rsidP="00736BD5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zachodzą</w:t>
            </w:r>
            <w:r w:rsidR="00DE3315">
              <w:rPr>
                <w:sz w:val="20"/>
                <w:szCs w:val="20"/>
              </w:rPr>
              <w:t xml:space="preserve"> </w:t>
            </w:r>
            <w:r w:rsidR="00302426" w:rsidRPr="00736BD5">
              <w:rPr>
                <w:sz w:val="20"/>
                <w:szCs w:val="20"/>
              </w:rPr>
              <w:t>okoliczności,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których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mowa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punkcie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dotyczącym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zakończenia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302426" w:rsidRPr="00736BD5">
              <w:rPr>
                <w:sz w:val="20"/>
                <w:szCs w:val="20"/>
              </w:rPr>
              <w:t>leczenia,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gdy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kończy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udział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pacjenta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programie.</w:t>
            </w:r>
          </w:p>
          <w:p w14:paraId="2AAC3A6B" w14:textId="070D5D87" w:rsidR="003612DC" w:rsidRPr="00736BD5" w:rsidRDefault="00A65B8C" w:rsidP="00736BD5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3612DC" w:rsidRPr="00736BD5">
              <w:rPr>
                <w:sz w:val="20"/>
                <w:szCs w:val="20"/>
              </w:rPr>
              <w:t>opuszcza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się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zamianę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leków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3612DC" w:rsidRPr="00736BD5">
              <w:rPr>
                <w:sz w:val="20"/>
                <w:szCs w:val="20"/>
              </w:rPr>
              <w:t>infliksymab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0F7C4F" w:rsidRPr="00736BD5">
              <w:rPr>
                <w:sz w:val="20"/>
                <w:szCs w:val="20"/>
              </w:rPr>
              <w:t>wedolizumab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AE29BE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AE29BE" w:rsidRPr="00736BD5">
              <w:rPr>
                <w:sz w:val="20"/>
                <w:szCs w:val="20"/>
              </w:rPr>
              <w:t>tofacytynib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F53542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F53542" w:rsidRPr="00736BD5">
              <w:rPr>
                <w:sz w:val="20"/>
                <w:szCs w:val="20"/>
              </w:rPr>
              <w:t>ustekinumab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33205B" w:rsidRPr="00736BD5">
              <w:rPr>
                <w:sz w:val="20"/>
                <w:szCs w:val="20"/>
              </w:rPr>
              <w:t>filgotynib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1B5DCF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1B5DCF" w:rsidRPr="00736BD5">
              <w:rPr>
                <w:sz w:val="20"/>
                <w:szCs w:val="20"/>
              </w:rPr>
              <w:t>ozanimod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0F7C4F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wystąpienia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objawów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niepożądanych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nieskuteczności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definiowanej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jako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wystąpienie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jednego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kryteriów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wymienionych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punkcie</w:t>
            </w:r>
            <w:r w:rsidR="00DE3315">
              <w:rPr>
                <w:sz w:val="20"/>
                <w:szCs w:val="20"/>
              </w:rPr>
              <w:t xml:space="preserve"> </w:t>
            </w:r>
            <w:r w:rsidR="003612DC" w:rsidRPr="00736BD5">
              <w:rPr>
                <w:sz w:val="20"/>
                <w:szCs w:val="20"/>
              </w:rPr>
              <w:t>4.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poniżej</w:t>
            </w:r>
            <w:r w:rsidR="00520F1F" w:rsidRPr="00736BD5">
              <w:rPr>
                <w:sz w:val="20"/>
                <w:szCs w:val="20"/>
              </w:rPr>
              <w:t>-</w:t>
            </w:r>
            <w:r w:rsidR="00DE3315">
              <w:rPr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ma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konieczności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powtarzania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wszystkich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badań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kwalifikacyjnych</w:t>
            </w:r>
            <w:r w:rsidR="00520F1F" w:rsidRPr="00736BD5">
              <w:rPr>
                <w:color w:val="000000"/>
                <w:sz w:val="20"/>
                <w:szCs w:val="20"/>
              </w:rPr>
              <w:t>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zakresie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tych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badań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decyduje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sytuacja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61F85" w:rsidRPr="00736BD5">
              <w:rPr>
                <w:color w:val="000000"/>
                <w:sz w:val="20"/>
                <w:szCs w:val="20"/>
              </w:rPr>
              <w:t>kliniczna.</w:t>
            </w:r>
          </w:p>
          <w:p w14:paraId="2C49D923" w14:textId="4B356E8E" w:rsidR="003612DC" w:rsidRPr="00736BD5" w:rsidRDefault="003612DC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Nieskuteczność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standardowego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ciężkiego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rzutu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WZJG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określa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jako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niepowodzenie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zastosowania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3-5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dni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dożylnymi.</w:t>
            </w:r>
          </w:p>
          <w:p w14:paraId="281BEB62" w14:textId="2A352DA4" w:rsidR="003612DC" w:rsidRPr="00736BD5" w:rsidRDefault="003612DC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736BD5">
              <w:rPr>
                <w:sz w:val="20"/>
                <w:szCs w:val="20"/>
              </w:rPr>
              <w:lastRenderedPageBreak/>
              <w:t>Steroidooporność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poprawy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klinicznej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pomimo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zastosowania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steroidu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dobowej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0,75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mg/kg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m.c</w:t>
            </w:r>
            <w:proofErr w:type="spellEnd"/>
            <w:r w:rsidRPr="00736BD5">
              <w:rPr>
                <w:sz w:val="20"/>
                <w:szCs w:val="20"/>
              </w:rPr>
              <w:t>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przeliczeniu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prednizolon</w:t>
            </w:r>
            <w:proofErr w:type="spellEnd"/>
            <w:r w:rsidRPr="00736BD5">
              <w:rPr>
                <w:sz w:val="20"/>
                <w:szCs w:val="20"/>
              </w:rPr>
              <w:t>.</w:t>
            </w:r>
          </w:p>
          <w:p w14:paraId="5221D602" w14:textId="2C5A10EC" w:rsidR="003612DC" w:rsidRPr="00736BD5" w:rsidRDefault="003612DC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736BD5">
              <w:rPr>
                <w:sz w:val="20"/>
                <w:szCs w:val="20"/>
              </w:rPr>
              <w:t>Steroidozależność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możliwości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redukcji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steroidów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poniżej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mg/dobę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przeliczeniu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prednizolon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ciągu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rozpoczęcia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steroidoterapii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nawrót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dolegliwości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ciągu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odstawienia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steroidów.</w:t>
            </w:r>
          </w:p>
          <w:p w14:paraId="771BE889" w14:textId="2E37413A" w:rsidR="003612DC" w:rsidRPr="00736BD5" w:rsidRDefault="003612DC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Oporność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immunosupresyjne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(brak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dostatecznej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remisji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nawrót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dolegliwości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pomimo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stosowania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immunosupresyjnego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odpowiednich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dawkach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</w:t>
            </w:r>
            <w:proofErr w:type="spellStart"/>
            <w:r w:rsidRPr="00736BD5">
              <w:rPr>
                <w:sz w:val="20"/>
                <w:szCs w:val="20"/>
              </w:rPr>
              <w:t>azatiopryna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2-2,5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mg/kg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m.c</w:t>
            </w:r>
            <w:proofErr w:type="spellEnd"/>
            <w:r w:rsidRPr="00736BD5">
              <w:rPr>
                <w:sz w:val="20"/>
                <w:szCs w:val="20"/>
              </w:rPr>
              <w:t>./dobę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6-merkaptopuryna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1-1,5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mg/kg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m.c</w:t>
            </w:r>
            <w:proofErr w:type="spellEnd"/>
            <w:r w:rsidRPr="00736BD5">
              <w:rPr>
                <w:sz w:val="20"/>
                <w:szCs w:val="20"/>
              </w:rPr>
              <w:t>./dobę).</w:t>
            </w:r>
          </w:p>
          <w:p w14:paraId="02DD7899" w14:textId="66444280" w:rsidR="00701BE3" w:rsidRPr="00736BD5" w:rsidRDefault="00701BE3" w:rsidP="00736BD5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Kobiety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wieku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rozrodczym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muszą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wyrazić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zgodę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świadomą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kontrolę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urodzeń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trakcie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="00F15D3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F15D35">
              <w:rPr>
                <w:sz w:val="20"/>
                <w:szCs w:val="20"/>
              </w:rPr>
              <w:t>okresie</w:t>
            </w:r>
            <w:r w:rsidRPr="00736BD5">
              <w:rPr>
                <w:sz w:val="20"/>
                <w:szCs w:val="20"/>
              </w:rPr>
              <w:t>:</w:t>
            </w:r>
          </w:p>
          <w:p w14:paraId="703F0515" w14:textId="3ADB0FA8" w:rsidR="00F15D35" w:rsidRDefault="00701BE3" w:rsidP="00736BD5">
            <w:pPr>
              <w:pStyle w:val="Default"/>
              <w:numPr>
                <w:ilvl w:val="5"/>
                <w:numId w:val="44"/>
              </w:numPr>
              <w:spacing w:after="60" w:line="276" w:lineRule="auto"/>
              <w:ind w:left="447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zastosowaniu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ostatniej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infliksymabu</w:t>
            </w:r>
            <w:proofErr w:type="spellEnd"/>
          </w:p>
          <w:p w14:paraId="05E42320" w14:textId="3C33C5DC" w:rsidR="00701BE3" w:rsidRPr="00736BD5" w:rsidRDefault="00701BE3" w:rsidP="00F15D35">
            <w:pPr>
              <w:pStyle w:val="Default"/>
              <w:spacing w:after="60" w:line="276" w:lineRule="auto"/>
              <w:ind w:left="22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0C3CD9B7" w14:textId="4B0C8575" w:rsidR="00F15D35" w:rsidRDefault="00701BE3" w:rsidP="00736BD5">
            <w:pPr>
              <w:pStyle w:val="Default"/>
              <w:numPr>
                <w:ilvl w:val="5"/>
                <w:numId w:val="44"/>
              </w:numPr>
              <w:spacing w:after="60" w:line="276" w:lineRule="auto"/>
              <w:ind w:left="447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18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zastosowaniu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ostatniej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wedolizumabu</w:t>
            </w:r>
            <w:proofErr w:type="spellEnd"/>
            <w:r w:rsidR="00F15D35">
              <w:rPr>
                <w:sz w:val="20"/>
                <w:szCs w:val="20"/>
              </w:rPr>
              <w:t>,</w:t>
            </w:r>
          </w:p>
          <w:p w14:paraId="1C242DF7" w14:textId="1578E91F" w:rsidR="00701BE3" w:rsidRPr="00736BD5" w:rsidRDefault="00701BE3" w:rsidP="00F15D35">
            <w:pPr>
              <w:pStyle w:val="Default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49B6F9F8" w14:textId="4526C462" w:rsidR="00F15D35" w:rsidRDefault="004D630F" w:rsidP="00736BD5">
            <w:pPr>
              <w:pStyle w:val="Default"/>
              <w:numPr>
                <w:ilvl w:val="5"/>
                <w:numId w:val="44"/>
              </w:numPr>
              <w:spacing w:after="60" w:line="276" w:lineRule="auto"/>
              <w:ind w:left="447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701BE3"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="00701BE3"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701BE3" w:rsidRPr="00736BD5">
              <w:rPr>
                <w:sz w:val="20"/>
                <w:szCs w:val="20"/>
              </w:rPr>
              <w:t>po</w:t>
            </w:r>
            <w:r w:rsidR="00DE3315">
              <w:rPr>
                <w:sz w:val="20"/>
                <w:szCs w:val="20"/>
              </w:rPr>
              <w:t xml:space="preserve"> </w:t>
            </w:r>
            <w:r w:rsidR="00701BE3" w:rsidRPr="00736BD5">
              <w:rPr>
                <w:sz w:val="20"/>
                <w:szCs w:val="20"/>
              </w:rPr>
              <w:t>podaniu</w:t>
            </w:r>
            <w:r w:rsidR="00DE3315">
              <w:rPr>
                <w:sz w:val="20"/>
                <w:szCs w:val="20"/>
              </w:rPr>
              <w:t xml:space="preserve"> </w:t>
            </w:r>
            <w:r w:rsidR="00701BE3" w:rsidRPr="00736BD5">
              <w:rPr>
                <w:sz w:val="20"/>
                <w:szCs w:val="20"/>
              </w:rPr>
              <w:t>ostatniej</w:t>
            </w:r>
            <w:r w:rsidR="00DE3315">
              <w:rPr>
                <w:sz w:val="20"/>
                <w:szCs w:val="20"/>
              </w:rPr>
              <w:t xml:space="preserve"> </w:t>
            </w:r>
            <w:r w:rsidR="00701BE3"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tofacytynibu</w:t>
            </w:r>
            <w:proofErr w:type="spellEnd"/>
            <w:r w:rsidR="00F15D35">
              <w:rPr>
                <w:sz w:val="20"/>
                <w:szCs w:val="20"/>
              </w:rPr>
              <w:t>,</w:t>
            </w:r>
          </w:p>
          <w:p w14:paraId="11E0C004" w14:textId="7D3DDF93" w:rsidR="00701BE3" w:rsidRPr="00736BD5" w:rsidRDefault="00CA2610" w:rsidP="00F15D35">
            <w:pPr>
              <w:pStyle w:val="Default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382C9960" w14:textId="682E0134" w:rsidR="00F15D35" w:rsidRDefault="00B947FF" w:rsidP="00736BD5">
            <w:pPr>
              <w:pStyle w:val="Default"/>
              <w:numPr>
                <w:ilvl w:val="5"/>
                <w:numId w:val="44"/>
              </w:numPr>
              <w:spacing w:after="60" w:line="276" w:lineRule="auto"/>
              <w:ind w:left="447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F36DAC" w:rsidRPr="00736BD5">
              <w:rPr>
                <w:sz w:val="20"/>
                <w:szCs w:val="20"/>
              </w:rPr>
              <w:t>po</w:t>
            </w:r>
            <w:r w:rsidR="00DE3315">
              <w:rPr>
                <w:sz w:val="20"/>
                <w:szCs w:val="20"/>
              </w:rPr>
              <w:t xml:space="preserve"> </w:t>
            </w:r>
            <w:r w:rsidR="00F36DAC" w:rsidRPr="00736BD5">
              <w:rPr>
                <w:sz w:val="20"/>
                <w:szCs w:val="20"/>
              </w:rPr>
              <w:t>zastosowaniu</w:t>
            </w:r>
            <w:r w:rsidR="00DE3315">
              <w:rPr>
                <w:sz w:val="20"/>
                <w:szCs w:val="20"/>
              </w:rPr>
              <w:t xml:space="preserve"> </w:t>
            </w:r>
            <w:r w:rsidR="00F36DAC" w:rsidRPr="00736BD5">
              <w:rPr>
                <w:sz w:val="20"/>
                <w:szCs w:val="20"/>
              </w:rPr>
              <w:t>ostatniej</w:t>
            </w:r>
            <w:r w:rsidR="00DE3315">
              <w:rPr>
                <w:sz w:val="20"/>
                <w:szCs w:val="20"/>
              </w:rPr>
              <w:t xml:space="preserve"> </w:t>
            </w:r>
            <w:r w:rsidR="00F36DAC"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CA2610" w:rsidRPr="00736BD5">
              <w:rPr>
                <w:sz w:val="20"/>
                <w:szCs w:val="20"/>
              </w:rPr>
              <w:t>ustekinumab</w:t>
            </w:r>
            <w:r w:rsidR="00F36DAC" w:rsidRPr="00736BD5">
              <w:rPr>
                <w:sz w:val="20"/>
                <w:szCs w:val="20"/>
              </w:rPr>
              <w:t>u</w:t>
            </w:r>
            <w:proofErr w:type="spellEnd"/>
            <w:r w:rsidR="00F15D35">
              <w:rPr>
                <w:sz w:val="20"/>
                <w:szCs w:val="20"/>
              </w:rPr>
              <w:t>,</w:t>
            </w:r>
          </w:p>
          <w:p w14:paraId="2C121173" w14:textId="3B39EC57" w:rsidR="0033205B" w:rsidRPr="00736BD5" w:rsidRDefault="0033205B" w:rsidP="00F15D35">
            <w:pPr>
              <w:pStyle w:val="Default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65D90558" w14:textId="575BB42F" w:rsidR="00F15D35" w:rsidRDefault="0033205B" w:rsidP="00736BD5">
            <w:pPr>
              <w:pStyle w:val="Default"/>
              <w:numPr>
                <w:ilvl w:val="5"/>
                <w:numId w:val="44"/>
              </w:numPr>
              <w:spacing w:after="60" w:line="276" w:lineRule="auto"/>
              <w:ind w:left="447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zastosowaniu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ostatniej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filgotynibu</w:t>
            </w:r>
            <w:proofErr w:type="spellEnd"/>
            <w:r w:rsidR="00F15D35">
              <w:rPr>
                <w:sz w:val="20"/>
                <w:szCs w:val="20"/>
              </w:rPr>
              <w:t>,</w:t>
            </w:r>
          </w:p>
          <w:p w14:paraId="1AC34B52" w14:textId="2C62D02C" w:rsidR="0033205B" w:rsidRPr="00736BD5" w:rsidRDefault="001B5DCF" w:rsidP="00F15D35">
            <w:pPr>
              <w:pStyle w:val="Default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00141164" w14:textId="4BE0B499" w:rsidR="00701BE3" w:rsidRPr="00A65B8C" w:rsidRDefault="001B5DCF" w:rsidP="00736BD5">
            <w:pPr>
              <w:pStyle w:val="Default"/>
              <w:numPr>
                <w:ilvl w:val="5"/>
                <w:numId w:val="44"/>
              </w:numPr>
              <w:spacing w:after="60" w:line="276" w:lineRule="auto"/>
              <w:ind w:left="447"/>
              <w:jc w:val="both"/>
              <w:rPr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najmniej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3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podaniu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ostatniej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dawki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Pr="00736BD5">
              <w:rPr>
                <w:color w:val="000000" w:themeColor="text1"/>
                <w:sz w:val="20"/>
                <w:szCs w:val="20"/>
              </w:rPr>
              <w:t>.</w:t>
            </w:r>
          </w:p>
          <w:p w14:paraId="35541C6F" w14:textId="77777777" w:rsidR="00A65B8C" w:rsidRPr="00736BD5" w:rsidRDefault="00A65B8C" w:rsidP="00A65B8C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2774BD4" w14:textId="3B547B22" w:rsidR="002A5345" w:rsidRPr="00736BD5" w:rsidRDefault="002A5345" w:rsidP="00736BD5">
            <w:pPr>
              <w:numPr>
                <w:ilvl w:val="0"/>
                <w:numId w:val="44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lastRenderedPageBreak/>
              <w:t>Kryteria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stanowiące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przeciwwskazania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do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udziału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programie</w:t>
            </w:r>
          </w:p>
          <w:p w14:paraId="15A4F409" w14:textId="01A385BD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A5345" w:rsidRPr="00736BD5">
              <w:rPr>
                <w:sz w:val="20"/>
                <w:szCs w:val="20"/>
              </w:rPr>
              <w:t>adwrażliwość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substancję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czynną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substancje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pomocnicze;</w:t>
            </w:r>
          </w:p>
          <w:p w14:paraId="7432C5F2" w14:textId="69CA4C44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A5345" w:rsidRPr="00736BD5">
              <w:rPr>
                <w:sz w:val="20"/>
                <w:szCs w:val="20"/>
              </w:rPr>
              <w:t>iężkie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zakażenia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wirusowe,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grzybicze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bakteryjne;</w:t>
            </w:r>
          </w:p>
          <w:p w14:paraId="5AE0DC75" w14:textId="541A4C20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2A5345" w:rsidRPr="00736BD5">
              <w:rPr>
                <w:sz w:val="20"/>
                <w:szCs w:val="20"/>
              </w:rPr>
              <w:t>miarkowana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ciężka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niewydolność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mięśnia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sercowego;</w:t>
            </w:r>
          </w:p>
          <w:p w14:paraId="7F7664F8" w14:textId="40C9691E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A5345" w:rsidRPr="00736BD5">
              <w:rPr>
                <w:sz w:val="20"/>
                <w:szCs w:val="20"/>
              </w:rPr>
              <w:t>iestabilna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choroba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wieńcowa;</w:t>
            </w:r>
          </w:p>
          <w:p w14:paraId="7C0C7095" w14:textId="55E58DDC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2A5345" w:rsidRPr="00736BD5">
              <w:rPr>
                <w:sz w:val="20"/>
                <w:szCs w:val="20"/>
              </w:rPr>
              <w:t>rzewlekła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niewydolność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oddechowa;</w:t>
            </w:r>
          </w:p>
          <w:p w14:paraId="0447F2F4" w14:textId="12845C83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250DD" w:rsidRPr="00736BD5">
              <w:rPr>
                <w:sz w:val="20"/>
                <w:szCs w:val="20"/>
              </w:rPr>
              <w:t>iężka,</w:t>
            </w:r>
            <w:r w:rsidR="00DE3315">
              <w:rPr>
                <w:sz w:val="20"/>
                <w:szCs w:val="20"/>
              </w:rPr>
              <w:t xml:space="preserve"> </w:t>
            </w:r>
            <w:r w:rsidR="00C250DD" w:rsidRPr="00736BD5">
              <w:rPr>
                <w:sz w:val="20"/>
                <w:szCs w:val="20"/>
              </w:rPr>
              <w:t>p</w:t>
            </w:r>
            <w:r w:rsidR="002A5345" w:rsidRPr="00736BD5">
              <w:rPr>
                <w:sz w:val="20"/>
                <w:szCs w:val="20"/>
              </w:rPr>
              <w:t>rzewlekła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niewydolność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nerek;</w:t>
            </w:r>
          </w:p>
          <w:p w14:paraId="574020A1" w14:textId="06366362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302426" w:rsidRPr="00736BD5">
              <w:rPr>
                <w:sz w:val="20"/>
                <w:szCs w:val="20"/>
              </w:rPr>
              <w:t>iężka,</w:t>
            </w:r>
            <w:r w:rsidR="00DE3315">
              <w:rPr>
                <w:sz w:val="20"/>
                <w:szCs w:val="20"/>
              </w:rPr>
              <w:t xml:space="preserve"> </w:t>
            </w:r>
            <w:r w:rsidR="00302426" w:rsidRPr="00736BD5">
              <w:rPr>
                <w:sz w:val="20"/>
                <w:szCs w:val="20"/>
              </w:rPr>
              <w:t>przewlekła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niewydolność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wątroby;</w:t>
            </w:r>
          </w:p>
          <w:p w14:paraId="52309DD9" w14:textId="1B0AA11D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2A5345" w:rsidRPr="00736BD5">
              <w:rPr>
                <w:sz w:val="20"/>
                <w:szCs w:val="20"/>
              </w:rPr>
              <w:t>espół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demielinizacyjny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objawy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przypominające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ten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zespół;</w:t>
            </w:r>
          </w:p>
          <w:p w14:paraId="2E24741C" w14:textId="1BF00419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A5345" w:rsidRPr="00736BD5">
              <w:rPr>
                <w:sz w:val="20"/>
                <w:szCs w:val="20"/>
              </w:rPr>
              <w:t>horoba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alkoholowa,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poalkoholowe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uszkodzenie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wątroby;</w:t>
            </w:r>
          </w:p>
          <w:p w14:paraId="143F699B" w14:textId="28FBA0C9" w:rsidR="00840372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A5345" w:rsidRPr="00736BD5">
              <w:rPr>
                <w:sz w:val="20"/>
                <w:szCs w:val="20"/>
              </w:rPr>
              <w:t>iąża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karmienie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piersią</w:t>
            </w:r>
            <w:r w:rsidR="00840372" w:rsidRPr="00736BD5">
              <w:rPr>
                <w:sz w:val="20"/>
                <w:szCs w:val="20"/>
              </w:rPr>
              <w:t>-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możliwość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przypadkach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uzasadnionych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aktualną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wiedzą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medyczną,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zgodnie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rekomendacjami</w:t>
            </w:r>
            <w:r w:rsidR="00DE3315">
              <w:rPr>
                <w:sz w:val="20"/>
                <w:szCs w:val="20"/>
              </w:rPr>
              <w:t xml:space="preserve"> </w:t>
            </w:r>
            <w:r w:rsidR="00840372" w:rsidRPr="00736BD5">
              <w:rPr>
                <w:sz w:val="20"/>
                <w:szCs w:val="20"/>
              </w:rPr>
              <w:t>ECCO/PTG-e</w:t>
            </w:r>
            <w:r>
              <w:rPr>
                <w:sz w:val="20"/>
                <w:szCs w:val="20"/>
              </w:rPr>
              <w:t>;</w:t>
            </w:r>
          </w:p>
          <w:p w14:paraId="27F098C6" w14:textId="3B65448C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2A5345" w:rsidRPr="00736BD5">
              <w:rPr>
                <w:sz w:val="20"/>
                <w:szCs w:val="20"/>
              </w:rPr>
              <w:t>ozpoznanie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nowotworów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złośliwych,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również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okresie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5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lat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poprzedzających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moment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kwalifikowania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programu</w:t>
            </w:r>
            <w:r w:rsidR="00DE3315">
              <w:rPr>
                <w:sz w:val="20"/>
                <w:szCs w:val="20"/>
              </w:rPr>
              <w:t xml:space="preserve"> </w:t>
            </w:r>
            <w:r w:rsidR="008C6D50" w:rsidRPr="00736BD5">
              <w:rPr>
                <w:sz w:val="20"/>
                <w:szCs w:val="20"/>
              </w:rPr>
              <w:t>(poza</w:t>
            </w:r>
            <w:r w:rsidR="00DE3315">
              <w:rPr>
                <w:sz w:val="20"/>
                <w:szCs w:val="20"/>
              </w:rPr>
              <w:t xml:space="preserve"> </w:t>
            </w:r>
            <w:r w:rsidR="008C6D50" w:rsidRPr="00736BD5">
              <w:rPr>
                <w:sz w:val="20"/>
                <w:szCs w:val="20"/>
              </w:rPr>
              <w:t>rakiem</w:t>
            </w:r>
            <w:r w:rsidR="00DE3315">
              <w:rPr>
                <w:sz w:val="20"/>
                <w:szCs w:val="20"/>
              </w:rPr>
              <w:t xml:space="preserve"> </w:t>
            </w:r>
            <w:r w:rsidR="008C6D50" w:rsidRPr="00736BD5">
              <w:rPr>
                <w:sz w:val="20"/>
                <w:szCs w:val="20"/>
              </w:rPr>
              <w:t>in</w:t>
            </w:r>
            <w:r w:rsidR="00DE3315">
              <w:rPr>
                <w:sz w:val="20"/>
                <w:szCs w:val="20"/>
              </w:rPr>
              <w:t xml:space="preserve"> </w:t>
            </w:r>
            <w:r w:rsidR="008C6D50" w:rsidRPr="00736BD5">
              <w:rPr>
                <w:sz w:val="20"/>
                <w:szCs w:val="20"/>
              </w:rPr>
              <w:t>situ</w:t>
            </w:r>
            <w:r w:rsidR="00DE3315">
              <w:rPr>
                <w:sz w:val="20"/>
                <w:szCs w:val="20"/>
              </w:rPr>
              <w:t xml:space="preserve"> </w:t>
            </w:r>
            <w:r w:rsidR="008C6D50" w:rsidRPr="00736BD5">
              <w:rPr>
                <w:sz w:val="20"/>
                <w:szCs w:val="20"/>
              </w:rPr>
              <w:t>szyjki</w:t>
            </w:r>
            <w:r w:rsidR="00DE3315">
              <w:rPr>
                <w:sz w:val="20"/>
                <w:szCs w:val="20"/>
              </w:rPr>
              <w:t xml:space="preserve"> </w:t>
            </w:r>
            <w:r w:rsidR="008C6D50" w:rsidRPr="00736BD5">
              <w:rPr>
                <w:sz w:val="20"/>
                <w:szCs w:val="20"/>
              </w:rPr>
              <w:t>macicy,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8C6D50" w:rsidRPr="00736BD5">
              <w:rPr>
                <w:sz w:val="20"/>
                <w:szCs w:val="20"/>
              </w:rPr>
              <w:t>nieczerniakowymi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8C6D50" w:rsidRPr="00736BD5">
              <w:rPr>
                <w:sz w:val="20"/>
                <w:szCs w:val="20"/>
              </w:rPr>
              <w:t>nowotworami</w:t>
            </w:r>
            <w:r w:rsidR="00DE3315">
              <w:rPr>
                <w:sz w:val="20"/>
                <w:szCs w:val="20"/>
              </w:rPr>
              <w:t xml:space="preserve"> </w:t>
            </w:r>
            <w:r w:rsidR="008C6D50" w:rsidRPr="00736BD5">
              <w:rPr>
                <w:sz w:val="20"/>
                <w:szCs w:val="20"/>
              </w:rPr>
              <w:t>skóry)</w:t>
            </w:r>
            <w:r w:rsidR="002A5345" w:rsidRPr="00736BD5">
              <w:rPr>
                <w:sz w:val="20"/>
                <w:szCs w:val="20"/>
              </w:rPr>
              <w:t>;</w:t>
            </w:r>
          </w:p>
          <w:p w14:paraId="5421A39E" w14:textId="58D023D5" w:rsidR="002A5345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2A5345" w:rsidRPr="00736BD5">
              <w:rPr>
                <w:sz w:val="20"/>
                <w:szCs w:val="20"/>
              </w:rPr>
              <w:t>owikłania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wymagające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innego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postępowania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(np.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operacyjnego).</w:t>
            </w:r>
          </w:p>
          <w:p w14:paraId="4D3C7D00" w14:textId="72D1D50E" w:rsidR="0078324A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8324A" w:rsidRPr="00736BD5">
              <w:rPr>
                <w:sz w:val="20"/>
                <w:szCs w:val="20"/>
              </w:rPr>
              <w:t>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="0078324A" w:rsidRPr="00736BD5">
              <w:rPr>
                <w:sz w:val="20"/>
                <w:szCs w:val="20"/>
              </w:rPr>
              <w:t>hemoglobiny</w:t>
            </w:r>
            <w:r w:rsidR="00DE3315">
              <w:rPr>
                <w:sz w:val="20"/>
                <w:szCs w:val="20"/>
              </w:rPr>
              <w:t xml:space="preserve"> </w:t>
            </w:r>
            <w:r w:rsidR="0078324A" w:rsidRPr="00736BD5">
              <w:rPr>
                <w:sz w:val="20"/>
                <w:szCs w:val="20"/>
              </w:rPr>
              <w:t>poniżej</w:t>
            </w:r>
            <w:r w:rsidR="00DE3315">
              <w:rPr>
                <w:sz w:val="20"/>
                <w:szCs w:val="20"/>
              </w:rPr>
              <w:t xml:space="preserve"> </w:t>
            </w:r>
            <w:r w:rsidR="0078324A" w:rsidRPr="00736BD5">
              <w:rPr>
                <w:sz w:val="20"/>
                <w:szCs w:val="20"/>
              </w:rPr>
              <w:t>9</w:t>
            </w:r>
            <w:r w:rsidR="00DE3315">
              <w:rPr>
                <w:sz w:val="20"/>
                <w:szCs w:val="20"/>
              </w:rPr>
              <w:t xml:space="preserve"> </w:t>
            </w:r>
            <w:r w:rsidR="0078324A" w:rsidRPr="00736BD5">
              <w:rPr>
                <w:sz w:val="20"/>
                <w:szCs w:val="20"/>
              </w:rPr>
              <w:t>g/dl</w:t>
            </w:r>
            <w:r w:rsidR="00DE3315">
              <w:rPr>
                <w:sz w:val="20"/>
                <w:szCs w:val="20"/>
              </w:rPr>
              <w:t xml:space="preserve"> </w:t>
            </w:r>
            <w:r w:rsidR="0078324A" w:rsidRPr="00736BD5">
              <w:rPr>
                <w:sz w:val="20"/>
                <w:szCs w:val="20"/>
              </w:rPr>
              <w:t>–</w:t>
            </w:r>
            <w:r w:rsidR="00DE3315">
              <w:rPr>
                <w:sz w:val="20"/>
                <w:szCs w:val="20"/>
              </w:rPr>
              <w:t xml:space="preserve"> </w:t>
            </w:r>
            <w:r w:rsidR="0078324A" w:rsidRPr="00736BD5">
              <w:rPr>
                <w:sz w:val="20"/>
                <w:szCs w:val="20"/>
              </w:rPr>
              <w:t>dotyczy</w:t>
            </w:r>
            <w:r w:rsidR="00DE3315">
              <w:rPr>
                <w:sz w:val="20"/>
                <w:szCs w:val="20"/>
              </w:rPr>
              <w:t xml:space="preserve"> </w:t>
            </w:r>
            <w:r w:rsidR="0078324A" w:rsidRPr="00736BD5">
              <w:rPr>
                <w:sz w:val="20"/>
                <w:szCs w:val="20"/>
              </w:rPr>
              <w:t>stosowania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78324A" w:rsidRPr="00736BD5">
              <w:rPr>
                <w:sz w:val="20"/>
                <w:szCs w:val="20"/>
              </w:rPr>
              <w:t>tofacytynibu</w:t>
            </w:r>
            <w:proofErr w:type="spellEnd"/>
            <w:r w:rsidR="0078324A" w:rsidRPr="00736BD5">
              <w:rPr>
                <w:sz w:val="20"/>
                <w:szCs w:val="20"/>
              </w:rPr>
              <w:t>.</w:t>
            </w:r>
          </w:p>
          <w:p w14:paraId="54EB2957" w14:textId="77777777" w:rsidR="000C3FDE" w:rsidRPr="00736BD5" w:rsidRDefault="000C3FDE" w:rsidP="00736BD5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sz w:val="20"/>
                <w:szCs w:val="20"/>
              </w:rPr>
            </w:pPr>
          </w:p>
          <w:p w14:paraId="298ECD60" w14:textId="5D884D4E" w:rsidR="0041605B" w:rsidRPr="00736BD5" w:rsidRDefault="0041605B" w:rsidP="00736BD5">
            <w:pPr>
              <w:numPr>
                <w:ilvl w:val="0"/>
                <w:numId w:val="44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Określenie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czasu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leczenia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programie</w:t>
            </w:r>
          </w:p>
          <w:p w14:paraId="143D4FB0" w14:textId="68776EC1" w:rsidR="00CB2B3A" w:rsidRPr="00736BD5" w:rsidRDefault="00CB2B3A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Podczas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należy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zdecydować,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wskazane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ewentualnie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rozpocząć.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0F26BFBF" w14:textId="3AA1D8C7" w:rsidR="00CB2B3A" w:rsidRPr="00736BD5" w:rsidRDefault="00A65B8C" w:rsidP="00736BD5">
            <w:pPr>
              <w:numPr>
                <w:ilvl w:val="3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</w:t>
            </w:r>
            <w:r w:rsidR="00CB2B3A" w:rsidRPr="00736BD5">
              <w:rPr>
                <w:sz w:val="20"/>
                <w:szCs w:val="20"/>
              </w:rPr>
              <w:t>nfliksymab</w:t>
            </w:r>
            <w:proofErr w:type="spellEnd"/>
          </w:p>
          <w:p w14:paraId="62B87C15" w14:textId="0FCFB1F8" w:rsidR="00CB2B3A" w:rsidRPr="00736BD5" w:rsidRDefault="00CB2B3A" w:rsidP="00736BD5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terapia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</w:t>
            </w:r>
            <w:r w:rsidR="00A65B8C">
              <w:rPr>
                <w:sz w:val="20"/>
                <w:szCs w:val="20"/>
              </w:rPr>
              <w:t>,</w:t>
            </w:r>
          </w:p>
          <w:p w14:paraId="32556E1F" w14:textId="2196BA93" w:rsidR="00441EF4" w:rsidRPr="00736BD5" w:rsidRDefault="00CB2B3A" w:rsidP="00736BD5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infliksymabem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F4644"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przeprowadzona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62028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620285" w:rsidRPr="00736BD5">
              <w:rPr>
                <w:sz w:val="20"/>
                <w:szCs w:val="20"/>
              </w:rPr>
              <w:t>PUCAI</w:t>
            </w:r>
            <w:r w:rsidR="00A65B8C">
              <w:rPr>
                <w:sz w:val="20"/>
                <w:szCs w:val="20"/>
              </w:rPr>
              <w:t>;</w:t>
            </w:r>
          </w:p>
          <w:p w14:paraId="77916CDB" w14:textId="7918A6E3" w:rsidR="00A021A9" w:rsidRPr="00736BD5" w:rsidRDefault="00A65B8C" w:rsidP="00736BD5">
            <w:pPr>
              <w:numPr>
                <w:ilvl w:val="3"/>
                <w:numId w:val="44"/>
              </w:numPr>
              <w:suppressAutoHyphens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</w:t>
            </w:r>
            <w:r w:rsidR="00A021A9" w:rsidRPr="00736BD5">
              <w:rPr>
                <w:sz w:val="20"/>
                <w:szCs w:val="20"/>
              </w:rPr>
              <w:t>edolizumab</w:t>
            </w:r>
            <w:proofErr w:type="spellEnd"/>
          </w:p>
          <w:p w14:paraId="2109FD94" w14:textId="5220CBDE" w:rsidR="00A021A9" w:rsidRPr="00736BD5" w:rsidRDefault="00A021A9" w:rsidP="00736BD5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terapia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indukcyjna: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E2DA6"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E2DA6" w:rsidRPr="00736BD5">
              <w:rPr>
                <w:color w:val="000000"/>
                <w:sz w:val="20"/>
                <w:szCs w:val="20"/>
              </w:rPr>
              <w:t>tygodni</w:t>
            </w:r>
            <w:r w:rsidR="00A65B8C">
              <w:rPr>
                <w:color w:val="000000"/>
                <w:sz w:val="20"/>
                <w:szCs w:val="20"/>
              </w:rPr>
              <w:t>,</w:t>
            </w:r>
          </w:p>
          <w:p w14:paraId="1751DF86" w14:textId="2C6ACDD8" w:rsidR="00A021A9" w:rsidRPr="00736BD5" w:rsidRDefault="00A021A9" w:rsidP="00736BD5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wedolizumabem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przeprowadzona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do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14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tygodnia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od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rozpoczęcia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terapii</w:t>
            </w:r>
            <w:r w:rsidR="002B52A4" w:rsidRPr="00736BD5">
              <w:rPr>
                <w:bCs/>
                <w:iCs/>
                <w:sz w:val="20"/>
                <w:szCs w:val="20"/>
              </w:rPr>
              <w:t>,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2B52A4" w:rsidRPr="00736BD5">
              <w:rPr>
                <w:bCs/>
                <w:iCs/>
                <w:sz w:val="20"/>
                <w:szCs w:val="20"/>
              </w:rPr>
              <w:t>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7059C0" w:rsidRPr="00736BD5">
              <w:rPr>
                <w:bCs/>
                <w:iCs/>
                <w:sz w:val="20"/>
                <w:szCs w:val="20"/>
              </w:rPr>
              <w:t>następnie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BB9680" w14:textId="524B3232" w:rsidR="00A021A9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  <w:lang w:eastAsia="ar-SA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eastAsia="ar-SA"/>
              </w:rPr>
              <w:t>t</w:t>
            </w:r>
            <w:r w:rsidR="00A021A9" w:rsidRPr="00736BD5">
              <w:rPr>
                <w:bCs/>
                <w:iCs/>
                <w:sz w:val="20"/>
                <w:szCs w:val="20"/>
                <w:lang w:eastAsia="ar-SA"/>
              </w:rPr>
              <w:t>ofacytynib</w:t>
            </w:r>
            <w:proofErr w:type="spellEnd"/>
          </w:p>
          <w:p w14:paraId="72899865" w14:textId="7B21AB1D" w:rsidR="00A021A9" w:rsidRPr="00736BD5" w:rsidRDefault="00A021A9" w:rsidP="00736BD5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terapia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indukcyjna: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8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</w:t>
            </w:r>
            <w:r w:rsidR="00A65B8C">
              <w:rPr>
                <w:color w:val="000000"/>
                <w:sz w:val="20"/>
                <w:szCs w:val="20"/>
              </w:rPr>
              <w:t>,</w:t>
            </w:r>
          </w:p>
          <w:p w14:paraId="743F1AA7" w14:textId="161F7A79" w:rsidR="00E02F61" w:rsidRPr="00736BD5" w:rsidRDefault="00A021A9" w:rsidP="00736BD5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leczenie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tofacytynibem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może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67DFD" w:rsidRPr="00736BD5">
              <w:rPr>
                <w:color w:val="000000"/>
                <w:sz w:val="20"/>
                <w:szCs w:val="20"/>
              </w:rPr>
              <w:t>trwać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momentu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stwierdzenia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braku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odpowiedzi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leczenie.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zasadności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kontynuacji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powinna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być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przeprowadzona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12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miesięcy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oparciu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kliniczną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skalę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68E30F" w14:textId="20C79FF8" w:rsidR="005758A9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eastAsia="ar-SA"/>
              </w:rPr>
              <w:t>u</w:t>
            </w:r>
            <w:r w:rsidR="005758A9" w:rsidRPr="00736BD5">
              <w:rPr>
                <w:bCs/>
                <w:iCs/>
                <w:sz w:val="20"/>
                <w:szCs w:val="20"/>
                <w:lang w:eastAsia="ar-SA"/>
              </w:rPr>
              <w:t>stekinumab</w:t>
            </w:r>
            <w:proofErr w:type="spellEnd"/>
          </w:p>
          <w:p w14:paraId="14D5C71F" w14:textId="404A1A81" w:rsidR="00092F32" w:rsidRPr="00736BD5" w:rsidRDefault="00A17D84" w:rsidP="00736BD5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</w:t>
            </w:r>
            <w:r w:rsidR="00092F32" w:rsidRPr="00736BD5">
              <w:rPr>
                <w:sz w:val="20"/>
                <w:szCs w:val="20"/>
              </w:rPr>
              <w:t>erapia</w:t>
            </w:r>
            <w:r w:rsidR="00DE3315">
              <w:rPr>
                <w:sz w:val="20"/>
                <w:szCs w:val="20"/>
              </w:rPr>
              <w:t xml:space="preserve"> </w:t>
            </w:r>
            <w:r w:rsidR="00092F32"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="000E6E7C" w:rsidRPr="00736BD5">
              <w:rPr>
                <w:sz w:val="20"/>
                <w:szCs w:val="20"/>
              </w:rPr>
              <w:t>8</w:t>
            </w:r>
            <w:r w:rsidR="00DE3315">
              <w:rPr>
                <w:sz w:val="20"/>
                <w:szCs w:val="20"/>
              </w:rPr>
              <w:t xml:space="preserve"> </w:t>
            </w:r>
            <w:r w:rsidR="000E6E7C"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B67EC8" w:rsidRPr="00736BD5">
              <w:rPr>
                <w:sz w:val="20"/>
                <w:szCs w:val="20"/>
              </w:rPr>
              <w:t>(</w:t>
            </w:r>
            <w:r w:rsidR="007D202B" w:rsidRPr="00736BD5">
              <w:rPr>
                <w:sz w:val="20"/>
                <w:szCs w:val="20"/>
              </w:rPr>
              <w:t>terapia</w:t>
            </w:r>
            <w:r w:rsidR="00DE3315">
              <w:rPr>
                <w:sz w:val="20"/>
                <w:szCs w:val="20"/>
              </w:rPr>
              <w:t xml:space="preserve"> </w:t>
            </w:r>
            <w:r w:rsidR="007D202B" w:rsidRPr="00736BD5">
              <w:rPr>
                <w:sz w:val="20"/>
                <w:szCs w:val="20"/>
              </w:rPr>
              <w:t>indukcyjna</w:t>
            </w:r>
            <w:r w:rsidR="00DE3315">
              <w:rPr>
                <w:sz w:val="20"/>
                <w:szCs w:val="20"/>
              </w:rPr>
              <w:t xml:space="preserve"> </w:t>
            </w:r>
            <w:r w:rsidR="007D202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7D202B" w:rsidRPr="00736BD5">
              <w:rPr>
                <w:sz w:val="20"/>
                <w:szCs w:val="20"/>
              </w:rPr>
              <w:t>formie</w:t>
            </w:r>
            <w:r w:rsidR="00DE3315">
              <w:rPr>
                <w:sz w:val="20"/>
                <w:szCs w:val="20"/>
              </w:rPr>
              <w:t xml:space="preserve"> </w:t>
            </w:r>
            <w:r w:rsidR="007D202B" w:rsidRPr="00736BD5">
              <w:rPr>
                <w:sz w:val="20"/>
                <w:szCs w:val="20"/>
              </w:rPr>
              <w:t>infuzji</w:t>
            </w:r>
            <w:r w:rsidR="00DE3315">
              <w:rPr>
                <w:sz w:val="20"/>
                <w:szCs w:val="20"/>
              </w:rPr>
              <w:t xml:space="preserve"> </w:t>
            </w:r>
            <w:r w:rsidR="007D202B" w:rsidRPr="00736BD5">
              <w:rPr>
                <w:sz w:val="20"/>
                <w:szCs w:val="20"/>
              </w:rPr>
              <w:t>dożylnej)</w:t>
            </w:r>
            <w:r w:rsidR="00A65B8C">
              <w:rPr>
                <w:sz w:val="20"/>
                <w:szCs w:val="20"/>
              </w:rPr>
              <w:t>,</w:t>
            </w:r>
          </w:p>
          <w:p w14:paraId="088821D6" w14:textId="3E9605DE" w:rsidR="00A17D84" w:rsidRPr="00736BD5" w:rsidRDefault="00967DFD" w:rsidP="00736BD5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leczenie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ustekinumabem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postaci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podskórnej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może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trwać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momentu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stwierdzenia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braku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odpowiedzi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leczenie.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zasadności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kontynuacji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powinna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być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przeprowadzona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miesięcy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oparciu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kliniczną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F0F324A" w14:textId="37969642" w:rsidR="0033205B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  <w:lang w:eastAsia="ar-SA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eastAsia="ar-SA"/>
              </w:rPr>
              <w:t>f</w:t>
            </w:r>
            <w:r w:rsidR="0033205B" w:rsidRPr="00736BD5">
              <w:rPr>
                <w:bCs/>
                <w:iCs/>
                <w:sz w:val="20"/>
                <w:szCs w:val="20"/>
                <w:lang w:eastAsia="ar-SA"/>
              </w:rPr>
              <w:t>ilgotynib</w:t>
            </w:r>
            <w:proofErr w:type="spellEnd"/>
          </w:p>
          <w:p w14:paraId="35092E0E" w14:textId="687674B4" w:rsidR="0033205B" w:rsidRPr="00736BD5" w:rsidRDefault="0033205B" w:rsidP="00736BD5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terapia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tygodni,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możliwością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wydłużenia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dodatkowe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niedostatecznej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trakcie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pierwszych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leczenia</w:t>
            </w:r>
            <w:r w:rsidR="00A65B8C">
              <w:rPr>
                <w:sz w:val="20"/>
                <w:szCs w:val="20"/>
              </w:rPr>
              <w:t>,</w:t>
            </w:r>
          </w:p>
          <w:p w14:paraId="3C389B97" w14:textId="4F7E4623" w:rsidR="0033205B" w:rsidRPr="00736BD5" w:rsidRDefault="0033205B" w:rsidP="00736BD5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657619" w:rsidRPr="00736BD5">
              <w:rPr>
                <w:sz w:val="20"/>
                <w:szCs w:val="20"/>
              </w:rPr>
              <w:t>filgotynibem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przeprowadzana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25F9165D" w14:textId="50C30520" w:rsidR="001B5DCF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oz</w:t>
            </w:r>
            <w:r w:rsidR="001B5DCF" w:rsidRPr="00736BD5">
              <w:rPr>
                <w:color w:val="000000" w:themeColor="text1"/>
                <w:sz w:val="20"/>
                <w:szCs w:val="20"/>
              </w:rPr>
              <w:t>animod</w:t>
            </w:r>
            <w:proofErr w:type="spellEnd"/>
          </w:p>
          <w:p w14:paraId="5FDBB976" w14:textId="22286151" w:rsidR="001B5DCF" w:rsidRPr="00736BD5" w:rsidRDefault="001B5DCF" w:rsidP="00736BD5">
            <w:pPr>
              <w:pStyle w:val="Akapitzlist"/>
              <w:numPr>
                <w:ilvl w:val="4"/>
                <w:numId w:val="4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indukcyjna: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10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</w:t>
            </w:r>
            <w:r w:rsidR="00A65B8C">
              <w:rPr>
                <w:color w:val="000000" w:themeColor="text1"/>
                <w:sz w:val="20"/>
                <w:szCs w:val="20"/>
              </w:rPr>
              <w:t>,</w:t>
            </w:r>
          </w:p>
          <w:p w14:paraId="797EAA68" w14:textId="6EFB5315" w:rsidR="0033205B" w:rsidRPr="00736BD5" w:rsidRDefault="001B5DCF" w:rsidP="00736BD5">
            <w:pPr>
              <w:pStyle w:val="Akapitzlist"/>
              <w:numPr>
                <w:ilvl w:val="4"/>
                <w:numId w:val="4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leczenie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podtrzymujące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może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trwać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aż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momentu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stwierdzenia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braku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odpowiedzi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leczenie.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zasadności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kontynuacji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powinna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być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przeprowadzona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najmniej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raz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oparciu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kliniczną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skalę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Mayo.</w:t>
            </w:r>
          </w:p>
          <w:p w14:paraId="6D14E3BF" w14:textId="3226D98F" w:rsidR="002A5345" w:rsidRPr="00736BD5" w:rsidRDefault="002A5345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Odpowiedź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definiowana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jako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zmniejszenie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punkty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PUCAI</w:t>
            </w:r>
            <w:r w:rsidR="008B68D6" w:rsidRPr="00736BD5">
              <w:rPr>
                <w:sz w:val="20"/>
                <w:szCs w:val="20"/>
              </w:rPr>
              <w:t>.</w:t>
            </w:r>
          </w:p>
          <w:p w14:paraId="2AA8E37E" w14:textId="77777777" w:rsidR="008B68D6" w:rsidRPr="00736BD5" w:rsidRDefault="008B68D6" w:rsidP="00736BD5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55721A2F" w14:textId="30485236" w:rsidR="0041605B" w:rsidRPr="00736BD5" w:rsidRDefault="0041605B" w:rsidP="00736BD5">
            <w:pPr>
              <w:numPr>
                <w:ilvl w:val="0"/>
                <w:numId w:val="44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Zakończenie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leczenia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programie</w:t>
            </w:r>
          </w:p>
          <w:p w14:paraId="15636A66" w14:textId="109C1628" w:rsidR="0041605B" w:rsidRPr="00736BD5" w:rsidRDefault="0041605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Zakończenie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powinno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nastąpić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przypadku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spełnienia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przynajmniej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jednego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kryteriów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określonych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pkt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1-</w:t>
            </w:r>
            <w:r w:rsidR="00FC4906" w:rsidRPr="00736BD5">
              <w:rPr>
                <w:color w:val="000000"/>
                <w:sz w:val="20"/>
                <w:szCs w:val="20"/>
              </w:rPr>
              <w:t>2</w:t>
            </w:r>
            <w:r w:rsidRPr="00736BD5">
              <w:rPr>
                <w:color w:val="000000"/>
                <w:sz w:val="20"/>
                <w:szCs w:val="20"/>
              </w:rPr>
              <w:t>.</w:t>
            </w:r>
          </w:p>
          <w:p w14:paraId="21F57F0F" w14:textId="698A7E88" w:rsidR="0041605B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A5345" w:rsidRPr="00736BD5">
              <w:rPr>
                <w:sz w:val="20"/>
                <w:szCs w:val="20"/>
              </w:rPr>
              <w:t>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b</w:t>
            </w:r>
            <w:r w:rsidR="0041605B" w:rsidRPr="00736BD5">
              <w:rPr>
                <w:sz w:val="20"/>
                <w:szCs w:val="20"/>
              </w:rPr>
              <w:t>raku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defi</w:t>
            </w:r>
            <w:r w:rsidR="002A5345" w:rsidRPr="00736BD5">
              <w:rPr>
                <w:sz w:val="20"/>
                <w:szCs w:val="20"/>
              </w:rPr>
              <w:t>niowanej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jako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zmniejszenie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punkty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najmni</w:t>
            </w:r>
            <w:r w:rsidR="0041605B" w:rsidRPr="00736BD5">
              <w:rPr>
                <w:sz w:val="20"/>
                <w:szCs w:val="20"/>
              </w:rPr>
              <w:t>ej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20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PUCAI;</w:t>
            </w:r>
          </w:p>
          <w:p w14:paraId="6218182C" w14:textId="35A25B16" w:rsidR="0041605B" w:rsidRPr="00736BD5" w:rsidRDefault="00A65B8C" w:rsidP="00736BD5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41605B" w:rsidRPr="00736BD5">
              <w:rPr>
                <w:sz w:val="20"/>
                <w:szCs w:val="20"/>
              </w:rPr>
              <w:t>ystąpienie</w:t>
            </w:r>
            <w:r w:rsidR="00DE3315">
              <w:rPr>
                <w:sz w:val="20"/>
                <w:szCs w:val="20"/>
              </w:rPr>
              <w:t xml:space="preserve"> </w:t>
            </w:r>
            <w:r w:rsidR="00B06618" w:rsidRPr="00736BD5">
              <w:rPr>
                <w:sz w:val="20"/>
                <w:szCs w:val="20"/>
              </w:rPr>
              <w:t>poważnych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działań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niepożądanych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>.</w:t>
            </w:r>
          </w:p>
          <w:p w14:paraId="516432E4" w14:textId="72F0A824" w:rsidR="008B68D6" w:rsidRPr="00736BD5" w:rsidRDefault="008B68D6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6" w:type="pct"/>
            <w:shd w:val="clear" w:color="auto" w:fill="auto"/>
          </w:tcPr>
          <w:p w14:paraId="0C0125AE" w14:textId="31790059" w:rsidR="007B1A1F" w:rsidRPr="00736BD5" w:rsidRDefault="007B1A1F" w:rsidP="00736BD5">
            <w:pPr>
              <w:numPr>
                <w:ilvl w:val="0"/>
                <w:numId w:val="45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b/>
                <w:bCs/>
                <w:iCs/>
                <w:sz w:val="20"/>
                <w:szCs w:val="20"/>
              </w:rPr>
              <w:lastRenderedPageBreak/>
              <w:t>Dawkowanie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iCs/>
                <w:sz w:val="20"/>
                <w:szCs w:val="20"/>
              </w:rPr>
              <w:t>infliksymabu</w:t>
            </w:r>
            <w:proofErr w:type="spellEnd"/>
          </w:p>
          <w:p w14:paraId="230F3750" w14:textId="30FA31CF" w:rsidR="007B1A1F" w:rsidRPr="00736BD5" w:rsidRDefault="007B1A1F" w:rsidP="00736BD5">
            <w:pPr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36BD5">
              <w:rPr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Cs/>
                <w:color w:val="000000"/>
                <w:sz w:val="20"/>
                <w:szCs w:val="20"/>
              </w:rPr>
              <w:t>infliksymabu</w:t>
            </w:r>
            <w:proofErr w:type="spellEnd"/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prowadzone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jest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zgodnie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dawkowaniem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określonym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w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Charakterystyce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Produktu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Leczniczego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aktualną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na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dzień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wydania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4C3CE69E" w14:textId="77777777" w:rsidR="008B68D6" w:rsidRPr="00736BD5" w:rsidRDefault="008B68D6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9C9CD42" w14:textId="2485DB0F" w:rsidR="007B1A1F" w:rsidRPr="00736BD5" w:rsidRDefault="007B1A1F" w:rsidP="00736BD5">
            <w:pPr>
              <w:framePr w:hSpace="181" w:wrap="around" w:vAnchor="text" w:hAnchor="margin" w:xAlign="center" w:y="1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wedolizumabu</w:t>
            </w:r>
            <w:proofErr w:type="spellEnd"/>
          </w:p>
          <w:p w14:paraId="6DD4249B" w14:textId="1BBF6906" w:rsidR="007B1A1F" w:rsidRPr="00736BD5" w:rsidRDefault="007B1A1F" w:rsidP="00736BD5">
            <w:pPr>
              <w:framePr w:hSpace="181" w:wrap="around" w:vAnchor="text" w:hAnchor="margin" w:xAlign="center" w:y="1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36BD5">
              <w:rPr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Cs/>
                <w:color w:val="000000"/>
                <w:sz w:val="20"/>
                <w:szCs w:val="20"/>
              </w:rPr>
              <w:t>wedolizumabu</w:t>
            </w:r>
            <w:proofErr w:type="spellEnd"/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prowadzone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jest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zgodnie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dawkowaniem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określonym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w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Charakterystyce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Produktu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Leczniczego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aktualną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na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dzień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wydania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65A51627" w14:textId="77777777" w:rsidR="008B68D6" w:rsidRPr="00736BD5" w:rsidRDefault="008B68D6" w:rsidP="00736BD5">
            <w:pPr>
              <w:framePr w:hSpace="181" w:wrap="around" w:vAnchor="text" w:hAnchor="margin" w:xAlign="center" w:y="1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0D50405" w14:textId="65449D12" w:rsidR="00B004BC" w:rsidRPr="00736BD5" w:rsidRDefault="00B004BC" w:rsidP="00736BD5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tofacytynibu</w:t>
            </w:r>
            <w:proofErr w:type="spellEnd"/>
          </w:p>
          <w:p w14:paraId="370824F6" w14:textId="35750CE0" w:rsidR="00B004BC" w:rsidRPr="00736BD5" w:rsidRDefault="00B004BC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36BD5">
              <w:rPr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Cs/>
                <w:color w:val="000000"/>
                <w:sz w:val="20"/>
                <w:szCs w:val="20"/>
              </w:rPr>
              <w:t>tofacytynibu</w:t>
            </w:r>
            <w:proofErr w:type="spellEnd"/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prowadzone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jest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zgodnie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dawkowaniem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określonym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w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Charakterystyce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Produktu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Leczniczego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aktualną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na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dzień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wydania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23C687CC" w14:textId="12545323" w:rsidR="00B6018E" w:rsidRPr="00736BD5" w:rsidRDefault="00B6018E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480617C4" w14:textId="37036A3B" w:rsidR="00B6018E" w:rsidRPr="00736BD5" w:rsidRDefault="00B6018E" w:rsidP="00736BD5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ustekinu</w:t>
            </w:r>
            <w:r w:rsidR="00A175F1" w:rsidRPr="00736BD5">
              <w:rPr>
                <w:b/>
                <w:bCs/>
                <w:color w:val="000000"/>
                <w:sz w:val="20"/>
                <w:szCs w:val="20"/>
              </w:rPr>
              <w:t>mabu</w:t>
            </w:r>
            <w:proofErr w:type="spellEnd"/>
          </w:p>
          <w:p w14:paraId="07610D30" w14:textId="1643A14D" w:rsidR="00A175F1" w:rsidRDefault="00A175F1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36BD5">
              <w:rPr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Cs/>
                <w:color w:val="000000"/>
                <w:sz w:val="20"/>
                <w:szCs w:val="20"/>
              </w:rPr>
              <w:t>ustekinumabu</w:t>
            </w:r>
            <w:proofErr w:type="spellEnd"/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prowadzone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jest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zgodnie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dawkowaniem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określonym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w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Charakterystyce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Produktu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Leczniczego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aktualną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na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dzień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wydania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36BD5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458D63FF" w14:textId="77777777" w:rsidR="00A65B8C" w:rsidRPr="00736BD5" w:rsidRDefault="00A65B8C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0975B8A" w14:textId="133E6778" w:rsidR="0033205B" w:rsidRPr="00736BD5" w:rsidRDefault="0033205B" w:rsidP="00736BD5">
            <w:pPr>
              <w:numPr>
                <w:ilvl w:val="0"/>
                <w:numId w:val="45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BD5">
              <w:rPr>
                <w:b/>
                <w:bCs/>
                <w:iCs/>
                <w:sz w:val="20"/>
                <w:szCs w:val="20"/>
              </w:rPr>
              <w:t>Dawkowanie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sz w:val="20"/>
                <w:szCs w:val="20"/>
              </w:rPr>
              <w:t>filgotynibu</w:t>
            </w:r>
            <w:proofErr w:type="spellEnd"/>
          </w:p>
          <w:p w14:paraId="099F9793" w14:textId="24BC8094" w:rsidR="0033205B" w:rsidRDefault="0033205B" w:rsidP="00736BD5">
            <w:pPr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36BD5">
              <w:rPr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filgotynibu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prowadzone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jest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zgodnie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dawkowaniem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określonym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w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Charakterystyce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Produktu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Leczniczego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aktualną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na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dzień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wydania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69A781B3" w14:textId="77777777" w:rsidR="00A65B8C" w:rsidRPr="00736BD5" w:rsidRDefault="00A65B8C" w:rsidP="00736BD5">
            <w:pPr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67763AA0" w14:textId="2B4E63A8" w:rsidR="001B5DCF" w:rsidRPr="00736BD5" w:rsidRDefault="001B5DCF" w:rsidP="00736BD5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36BD5">
              <w:rPr>
                <w:b/>
                <w:color w:val="000000" w:themeColor="text1"/>
                <w:sz w:val="20"/>
                <w:szCs w:val="20"/>
              </w:rPr>
              <w:t>Dawkowanie</w:t>
            </w:r>
            <w:r w:rsidR="00DE331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color w:val="000000" w:themeColor="text1"/>
                <w:sz w:val="20"/>
                <w:szCs w:val="20"/>
              </w:rPr>
              <w:t>ozanimodu</w:t>
            </w:r>
            <w:proofErr w:type="spellEnd"/>
          </w:p>
          <w:p w14:paraId="7E8D4105" w14:textId="14CA8D05" w:rsidR="00CB1CEB" w:rsidRPr="00A65B8C" w:rsidRDefault="001B5DCF" w:rsidP="00A65B8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36BD5">
              <w:rPr>
                <w:bCs/>
                <w:color w:val="000000" w:themeColor="text1"/>
                <w:sz w:val="20"/>
                <w:szCs w:val="20"/>
              </w:rPr>
              <w:t>Dawkowanie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Cs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prowadzone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zgodnie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dawkowaniem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określonym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Charakterystyce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Produktu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Leczniczego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aktualną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dzień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wydania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decyzji.</w:t>
            </w:r>
          </w:p>
        </w:tc>
        <w:tc>
          <w:tcPr>
            <w:tcW w:w="1824" w:type="pct"/>
            <w:shd w:val="clear" w:color="auto" w:fill="auto"/>
          </w:tcPr>
          <w:p w14:paraId="0C04609E" w14:textId="611A9DB6" w:rsidR="00F87404" w:rsidRPr="00736BD5" w:rsidRDefault="00F87404" w:rsidP="00736BD5">
            <w:pPr>
              <w:numPr>
                <w:ilvl w:val="0"/>
                <w:numId w:val="46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Badania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przy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kwalifikacji</w:t>
            </w:r>
          </w:p>
          <w:p w14:paraId="19A1255B" w14:textId="1419CE99" w:rsidR="00E9112E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="00E9112E" w:rsidRPr="00736BD5">
              <w:rPr>
                <w:color w:val="000000"/>
                <w:sz w:val="20"/>
                <w:szCs w:val="20"/>
              </w:rPr>
              <w:t>orfologia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krwi</w:t>
            </w:r>
            <w:r w:rsidR="00020A76" w:rsidRPr="00736BD5">
              <w:rPr>
                <w:color w:val="000000"/>
                <w:sz w:val="20"/>
                <w:szCs w:val="20"/>
              </w:rPr>
              <w:t>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przypadku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pacjentów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kwalifikowanych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do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leczenia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9112E" w:rsidRPr="00736BD5">
              <w:rPr>
                <w:sz w:val="20"/>
                <w:szCs w:val="20"/>
                <w:lang w:eastAsia="pl-PL"/>
              </w:rPr>
              <w:t>tofacytynibem</w:t>
            </w:r>
            <w:proofErr w:type="spellEnd"/>
            <w:r w:rsidR="001B5DCF" w:rsidRPr="00736BD5">
              <w:rPr>
                <w:sz w:val="20"/>
                <w:szCs w:val="20"/>
                <w:lang w:eastAsia="pl-PL"/>
              </w:rPr>
              <w:t>,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3205B" w:rsidRPr="00736BD5">
              <w:rPr>
                <w:sz w:val="20"/>
                <w:szCs w:val="20"/>
                <w:lang w:eastAsia="pl-PL"/>
              </w:rPr>
              <w:t>filgotynibe</w:t>
            </w:r>
            <w:r w:rsidR="001B5DCF" w:rsidRPr="00736BD5">
              <w:rPr>
                <w:sz w:val="20"/>
                <w:szCs w:val="20"/>
                <w:lang w:eastAsia="pl-PL"/>
              </w:rPr>
              <w:t>m</w:t>
            </w:r>
            <w:proofErr w:type="spellEnd"/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1B5DCF" w:rsidRPr="00736BD5">
              <w:rPr>
                <w:sz w:val="20"/>
                <w:szCs w:val="20"/>
                <w:lang w:eastAsia="pl-PL"/>
              </w:rPr>
              <w:t>oraz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B5DCF" w:rsidRPr="00736BD5">
              <w:rPr>
                <w:sz w:val="20"/>
                <w:szCs w:val="20"/>
                <w:lang w:eastAsia="pl-PL"/>
              </w:rPr>
              <w:t>ozanimodem</w:t>
            </w:r>
            <w:proofErr w:type="spellEnd"/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-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morfologia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krwi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rozmazem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oraz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oznaczeniem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bezwzględnej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liczby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granulocytów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obojętnochłonnych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i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bezwzględnej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liczby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limfocytów;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</w:p>
          <w:p w14:paraId="0FB7780F" w14:textId="4B082C0C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minotransferaza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alaninowa;</w:t>
            </w:r>
          </w:p>
          <w:p w14:paraId="0C858648" w14:textId="63F0F92D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minotransferaza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87404" w:rsidRPr="00736BD5">
              <w:rPr>
                <w:color w:val="000000"/>
                <w:sz w:val="20"/>
                <w:szCs w:val="20"/>
              </w:rPr>
              <w:t>asparaginianowa</w:t>
            </w:r>
            <w:proofErr w:type="spellEnd"/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797D3FC9" w14:textId="08BCDA63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C9608D" w:rsidRPr="00736BD5">
              <w:rPr>
                <w:color w:val="000000"/>
                <w:sz w:val="20"/>
                <w:szCs w:val="20"/>
              </w:rPr>
              <w:t>re</w:t>
            </w:r>
            <w:r w:rsidR="00EC17AD" w:rsidRPr="00736BD5">
              <w:rPr>
                <w:color w:val="000000"/>
                <w:sz w:val="20"/>
                <w:szCs w:val="20"/>
              </w:rPr>
              <w:t>atynina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5504F4BC" w14:textId="05C702B1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iałko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C</w:t>
            </w:r>
            <w:r w:rsidR="00CB1CEB" w:rsidRPr="00736BD5">
              <w:rPr>
                <w:rFonts w:eastAsia="MS Gothic"/>
                <w:color w:val="000000"/>
                <w:sz w:val="20"/>
                <w:szCs w:val="20"/>
              </w:rPr>
              <w:t>‐</w:t>
            </w:r>
            <w:r w:rsidR="00CB1CEB" w:rsidRPr="00736BD5">
              <w:rPr>
                <w:color w:val="000000"/>
                <w:sz w:val="20"/>
                <w:szCs w:val="20"/>
              </w:rPr>
              <w:t>reaktywne;</w:t>
            </w:r>
          </w:p>
          <w:p w14:paraId="3A2DADBC" w14:textId="6E1774E6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ogólne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moczu;</w:t>
            </w:r>
          </w:p>
          <w:p w14:paraId="056ECC2F" w14:textId="535CBC04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="00F87404" w:rsidRPr="00736BD5">
              <w:rPr>
                <w:color w:val="000000"/>
                <w:sz w:val="20"/>
                <w:szCs w:val="20"/>
              </w:rPr>
              <w:t>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91EC3" w:rsidRPr="00736BD5">
              <w:rPr>
                <w:color w:val="000000"/>
                <w:sz w:val="20"/>
                <w:szCs w:val="20"/>
              </w:rPr>
              <w:t>Q</w:t>
            </w:r>
            <w:r w:rsidR="00F87404" w:rsidRPr="00736BD5">
              <w:rPr>
                <w:color w:val="000000"/>
                <w:sz w:val="20"/>
                <w:szCs w:val="20"/>
              </w:rPr>
              <w:t>uantiferon</w:t>
            </w:r>
            <w:proofErr w:type="spellEnd"/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069BD41C" w14:textId="28F227E0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ntygen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20A76" w:rsidRPr="00736BD5">
              <w:rPr>
                <w:color w:val="000000"/>
                <w:sz w:val="20"/>
                <w:szCs w:val="20"/>
              </w:rPr>
              <w:t>HBS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przeciwciała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anty-</w:t>
            </w:r>
            <w:proofErr w:type="spellStart"/>
            <w:r w:rsidR="00AC0B21" w:rsidRPr="00736BD5">
              <w:rPr>
                <w:color w:val="000000"/>
                <w:sz w:val="20"/>
                <w:szCs w:val="20"/>
              </w:rPr>
              <w:t>HBcAg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14:paraId="2324F005" w14:textId="36272A29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F87404" w:rsidRPr="00736BD5">
              <w:rPr>
                <w:color w:val="000000"/>
                <w:sz w:val="20"/>
                <w:szCs w:val="20"/>
              </w:rPr>
              <w:t>rzeciwciała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ANTY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HCV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5B18ABFC" w14:textId="08B7AE93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15640B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15640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15640B" w:rsidRPr="00736BD5">
              <w:rPr>
                <w:color w:val="000000"/>
                <w:sz w:val="20"/>
                <w:szCs w:val="20"/>
              </w:rPr>
              <w:t>kierunku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wirusa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302426" w:rsidRPr="00736BD5">
              <w:rPr>
                <w:color w:val="000000"/>
                <w:sz w:val="20"/>
                <w:szCs w:val="20"/>
              </w:rPr>
              <w:t>HIV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302426" w:rsidRPr="00736BD5">
              <w:rPr>
                <w:color w:val="000000"/>
                <w:sz w:val="20"/>
                <w:szCs w:val="20"/>
              </w:rPr>
              <w:t>(</w:t>
            </w:r>
            <w:r w:rsidR="00D91EC3" w:rsidRPr="00736BD5">
              <w:rPr>
                <w:color w:val="000000"/>
                <w:sz w:val="20"/>
                <w:szCs w:val="20"/>
              </w:rPr>
              <w:t>HIV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AG/AB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COMBO</w:t>
            </w:r>
            <w:r w:rsidR="00F87404" w:rsidRPr="00736BD5">
              <w:rPr>
                <w:color w:val="000000"/>
                <w:sz w:val="20"/>
                <w:szCs w:val="20"/>
              </w:rPr>
              <w:t>);</w:t>
            </w:r>
          </w:p>
          <w:p w14:paraId="50981D14" w14:textId="38EAC835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F87404" w:rsidRPr="00736BD5">
              <w:rPr>
                <w:color w:val="000000"/>
                <w:sz w:val="20"/>
                <w:szCs w:val="20"/>
              </w:rPr>
              <w:t>tężenie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elektrolitów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surowicy;</w:t>
            </w:r>
          </w:p>
          <w:p w14:paraId="76A05B95" w14:textId="332A48ED" w:rsidR="00CB1CEB" w:rsidRPr="00736BD5" w:rsidRDefault="00D91EC3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RTG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klatki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piersiowej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2303C" w:rsidRPr="00736BD5">
              <w:rPr>
                <w:color w:val="000000"/>
                <w:sz w:val="20"/>
                <w:szCs w:val="20"/>
              </w:rPr>
              <w:t>(</w:t>
            </w:r>
            <w:r w:rsidR="0022303C" w:rsidRPr="00736BD5">
              <w:rPr>
                <w:sz w:val="20"/>
                <w:szCs w:val="20"/>
              </w:rPr>
              <w:t>maksymalnie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m</w:t>
            </w:r>
            <w:r w:rsidR="00EF382D" w:rsidRPr="00736BD5">
              <w:rPr>
                <w:sz w:val="20"/>
                <w:szCs w:val="20"/>
              </w:rPr>
              <w:t>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przed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kwalifikacją);</w:t>
            </w:r>
          </w:p>
          <w:p w14:paraId="00E662BC" w14:textId="41B7036D" w:rsidR="00CB1CEB" w:rsidRPr="00736BD5" w:rsidRDefault="00D91EC3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EKG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opisem;</w:t>
            </w:r>
          </w:p>
          <w:p w14:paraId="216686AA" w14:textId="3CD94584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endoskopowe;</w:t>
            </w:r>
          </w:p>
          <w:p w14:paraId="7548DC5B" w14:textId="3F1CA957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F87404" w:rsidRPr="00736BD5">
              <w:rPr>
                <w:color w:val="000000"/>
                <w:sz w:val="20"/>
                <w:szCs w:val="20"/>
              </w:rPr>
              <w:t>osiew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kału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kierunku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bakterii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grzybów;</w:t>
            </w:r>
          </w:p>
          <w:p w14:paraId="073A8809" w14:textId="5C6F7A13" w:rsidR="00CB1CE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kału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toksynę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C22CC" w:rsidRPr="00736BD5">
              <w:rPr>
                <w:color w:val="000000"/>
                <w:sz w:val="20"/>
                <w:szCs w:val="20"/>
              </w:rPr>
              <w:t>Clostridioides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C22CC" w:rsidRPr="00736BD5">
              <w:rPr>
                <w:color w:val="000000"/>
                <w:sz w:val="20"/>
                <w:szCs w:val="20"/>
              </w:rPr>
              <w:t>Difficile</w:t>
            </w:r>
            <w:proofErr w:type="spellEnd"/>
            <w:r w:rsidR="00EC22CC" w:rsidRPr="00736BD5">
              <w:rPr>
                <w:color w:val="000000"/>
                <w:sz w:val="20"/>
                <w:szCs w:val="20"/>
              </w:rPr>
              <w:t>;</w:t>
            </w:r>
          </w:p>
          <w:p w14:paraId="55715478" w14:textId="6B9E6A88" w:rsidR="00E9112E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  <w:r w:rsidR="00E9112E" w:rsidRPr="00736BD5">
              <w:rPr>
                <w:color w:val="000000"/>
                <w:sz w:val="20"/>
                <w:szCs w:val="20"/>
              </w:rPr>
              <w:t>ipidogram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(całkowity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cholesterol,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HDL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LDL)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trójglicerydy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przed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rozpoczęciem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9112E" w:rsidRPr="00736BD5">
              <w:rPr>
                <w:color w:val="000000"/>
                <w:sz w:val="20"/>
                <w:szCs w:val="20"/>
              </w:rPr>
              <w:t>tofacyt</w:t>
            </w:r>
            <w:r w:rsidR="00EF3A59" w:rsidRPr="00736BD5">
              <w:rPr>
                <w:color w:val="000000"/>
                <w:sz w:val="20"/>
                <w:szCs w:val="20"/>
              </w:rPr>
              <w:t>yn</w:t>
            </w:r>
            <w:r w:rsidR="00E9112E" w:rsidRPr="00736BD5">
              <w:rPr>
                <w:color w:val="000000"/>
                <w:sz w:val="20"/>
                <w:szCs w:val="20"/>
              </w:rPr>
              <w:t>ibem</w:t>
            </w:r>
            <w:proofErr w:type="spellEnd"/>
            <w:r w:rsidR="005D08E3" w:rsidRPr="00736BD5">
              <w:rPr>
                <w:color w:val="000000"/>
                <w:sz w:val="20"/>
                <w:szCs w:val="20"/>
              </w:rPr>
              <w:t>;</w:t>
            </w:r>
          </w:p>
          <w:p w14:paraId="72C9ECC8" w14:textId="06341B1D" w:rsidR="00C00B39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170F3F" w:rsidRPr="00736BD5">
              <w:rPr>
                <w:color w:val="000000"/>
                <w:sz w:val="20"/>
                <w:szCs w:val="20"/>
              </w:rPr>
              <w:t>nty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70F3F" w:rsidRPr="00736BD5">
              <w:rPr>
                <w:color w:val="000000"/>
                <w:sz w:val="20"/>
                <w:szCs w:val="20"/>
              </w:rPr>
              <w:t>HBc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70F3F" w:rsidRPr="00736BD5">
              <w:rPr>
                <w:color w:val="000000"/>
                <w:sz w:val="20"/>
                <w:szCs w:val="20"/>
              </w:rPr>
              <w:t>total</w:t>
            </w:r>
            <w:proofErr w:type="spellEnd"/>
            <w:r w:rsidR="00A301FE" w:rsidRPr="00736BD5">
              <w:rPr>
                <w:color w:val="000000"/>
                <w:sz w:val="20"/>
                <w:szCs w:val="20"/>
              </w:rPr>
              <w:t>;</w:t>
            </w:r>
          </w:p>
          <w:p w14:paraId="4F5B4512" w14:textId="3AA6FCD2" w:rsidR="00170F3F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</w:t>
            </w:r>
            <w:r w:rsidR="00170F3F" w:rsidRPr="00736BD5">
              <w:rPr>
                <w:color w:val="000000"/>
                <w:sz w:val="20"/>
                <w:szCs w:val="20"/>
              </w:rPr>
              <w:t>alprotektyna</w:t>
            </w:r>
            <w:proofErr w:type="spellEnd"/>
            <w:r w:rsidR="00A301FE" w:rsidRPr="00736BD5">
              <w:rPr>
                <w:color w:val="000000"/>
                <w:sz w:val="20"/>
                <w:szCs w:val="20"/>
              </w:rPr>
              <w:t>.</w:t>
            </w:r>
          </w:p>
          <w:p w14:paraId="40258918" w14:textId="77777777" w:rsidR="008B68D6" w:rsidRPr="00736BD5" w:rsidRDefault="008B68D6" w:rsidP="00736BD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</w:p>
          <w:p w14:paraId="6B816B9A" w14:textId="7227078C" w:rsidR="00E1574B" w:rsidRPr="00736BD5" w:rsidRDefault="00E1574B" w:rsidP="00736BD5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5F09E4D6" w14:textId="35B9B86B" w:rsidR="00E1574B" w:rsidRPr="00736BD5" w:rsidRDefault="00DE3315" w:rsidP="00736BD5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infliksymabem</w:t>
            </w:r>
            <w:proofErr w:type="spellEnd"/>
          </w:p>
          <w:p w14:paraId="199CC32E" w14:textId="5A006E12" w:rsidR="00E1574B" w:rsidRPr="00736BD5" w:rsidRDefault="00E1574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celu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monitorowania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rzadziej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niż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2,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14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następujące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badania:</w:t>
            </w:r>
          </w:p>
          <w:p w14:paraId="2DF88298" w14:textId="606706D9" w:rsidR="00E1574B" w:rsidRPr="00736BD5" w:rsidRDefault="00E1574B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stopnia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aktywności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choroby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częściowej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31B6D49D" w14:textId="5CB1D304" w:rsidR="00E1574B" w:rsidRPr="00736BD5" w:rsidRDefault="00E1574B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stopnia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aktywności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choroby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między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14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podstawie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pełnej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4E076B3E" w14:textId="7A219E70" w:rsidR="00E1574B" w:rsidRPr="00736BD5" w:rsidRDefault="00E1574B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morfologia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0DAA0C0F" w14:textId="77777777" w:rsidR="00E1574B" w:rsidRPr="00736BD5" w:rsidRDefault="00E1574B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CRP.</w:t>
            </w:r>
          </w:p>
          <w:p w14:paraId="4F9D4974" w14:textId="6C05FE60" w:rsidR="00E1574B" w:rsidRPr="00736BD5" w:rsidRDefault="00E1574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wykonywać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morfologię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CRP,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AlAT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AspAT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albo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przynajmniej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301FE" w:rsidRPr="00736BD5">
              <w:rPr>
                <w:color w:val="000000"/>
                <w:sz w:val="20"/>
                <w:szCs w:val="20"/>
              </w:rPr>
              <w:t>16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tygodni.</w:t>
            </w:r>
          </w:p>
          <w:p w14:paraId="5C306E58" w14:textId="77777777" w:rsidR="008B68D6" w:rsidRPr="00736BD5" w:rsidRDefault="008B68D6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017D535" w14:textId="19356546" w:rsidR="00CB1CEB" w:rsidRPr="00736BD5" w:rsidRDefault="00CB1CEB" w:rsidP="00736BD5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wedolizumabem</w:t>
            </w:r>
            <w:proofErr w:type="spellEnd"/>
          </w:p>
          <w:p w14:paraId="0D5B4BF1" w14:textId="0DDB74A9" w:rsidR="00CB1CEB" w:rsidRPr="00736BD5" w:rsidRDefault="00CB1CEB" w:rsidP="00736BD5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rzadziej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027D0F6E" w14:textId="6374016E" w:rsidR="00CB1CEB" w:rsidRPr="00736BD5" w:rsidRDefault="00CB1CEB" w:rsidP="00736BD5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12C5AF41" w14:textId="187D25CA" w:rsidR="00CB1CEB" w:rsidRPr="00736BD5" w:rsidRDefault="00CB1CEB" w:rsidP="00736BD5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efektywności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44E0FE3F" w14:textId="5AD0ACCD" w:rsidR="00CB1CEB" w:rsidRPr="00736BD5" w:rsidRDefault="00CB1CEB" w:rsidP="00736BD5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obwodowej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A65B8C">
              <w:rPr>
                <w:sz w:val="20"/>
                <w:szCs w:val="20"/>
              </w:rPr>
              <w:t>;</w:t>
            </w:r>
          </w:p>
          <w:p w14:paraId="0686991F" w14:textId="77777777" w:rsidR="00CB1CEB" w:rsidRPr="00736BD5" w:rsidRDefault="00CB1CEB" w:rsidP="00736BD5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CRP.</w:t>
            </w:r>
          </w:p>
          <w:p w14:paraId="74ACF2C1" w14:textId="3E4F7C05" w:rsidR="00CB1CEB" w:rsidRPr="00736BD5" w:rsidRDefault="00CB1CE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wykonywać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morfologię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CRP,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AlAT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AspAT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przynajmniej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22CA4" w:rsidRPr="00736BD5">
              <w:rPr>
                <w:color w:val="000000"/>
                <w:sz w:val="20"/>
                <w:szCs w:val="20"/>
              </w:rPr>
              <w:t>16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</w:t>
            </w:r>
            <w:r w:rsidR="008B68D6" w:rsidRPr="00736BD5">
              <w:rPr>
                <w:color w:val="000000"/>
                <w:sz w:val="20"/>
                <w:szCs w:val="20"/>
              </w:rPr>
              <w:t>i.</w:t>
            </w:r>
          </w:p>
          <w:p w14:paraId="38FA33B1" w14:textId="77777777" w:rsidR="008B68D6" w:rsidRPr="00736BD5" w:rsidRDefault="008B68D6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7F932EC6" w14:textId="01042A1E" w:rsidR="00020A76" w:rsidRPr="00736BD5" w:rsidRDefault="00020A76" w:rsidP="00736BD5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tofacytynibem</w:t>
            </w:r>
            <w:proofErr w:type="spellEnd"/>
          </w:p>
          <w:p w14:paraId="6B5A1F3C" w14:textId="3F753656" w:rsidR="002A609A" w:rsidRPr="00736BD5" w:rsidRDefault="002A609A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28046FFF" w14:textId="7BAB29F4" w:rsidR="002A609A" w:rsidRPr="00736BD5" w:rsidRDefault="002A609A" w:rsidP="00736BD5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3475E00F" w14:textId="190DB336" w:rsidR="00E859A2" w:rsidRPr="00736BD5" w:rsidRDefault="002A609A" w:rsidP="00736BD5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8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B3D76E" w14:textId="7C0BD09F" w:rsidR="00E859A2" w:rsidRPr="00736BD5" w:rsidRDefault="002A609A" w:rsidP="00736BD5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(modyfikacja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leukopenii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spadku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hemoglobiny)</w:t>
            </w:r>
            <w:r w:rsidR="00A65B8C">
              <w:rPr>
                <w:sz w:val="20"/>
                <w:szCs w:val="20"/>
              </w:rPr>
              <w:t>;</w:t>
            </w:r>
          </w:p>
          <w:p w14:paraId="0DF9288D" w14:textId="406BDC7F" w:rsidR="002A609A" w:rsidRPr="00736BD5" w:rsidRDefault="00EF3A59" w:rsidP="00736BD5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obojętnochłonnych,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białka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C-reaktywnego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(CRP)</w:t>
            </w:r>
            <w:r w:rsidR="008D0641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AspA</w:t>
            </w:r>
            <w:r w:rsidR="005B4791" w:rsidRPr="00736BD5">
              <w:rPr>
                <w:sz w:val="20"/>
                <w:szCs w:val="20"/>
              </w:rPr>
              <w:t>T</w:t>
            </w:r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AlAT,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501253" w:rsidRPr="00736BD5">
              <w:rPr>
                <w:sz w:val="20"/>
                <w:szCs w:val="20"/>
              </w:rPr>
              <w:t>lipidogramu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kreatyniny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surowicy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8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E859A2" w:rsidRPr="00736BD5">
              <w:rPr>
                <w:sz w:val="20"/>
                <w:szCs w:val="20"/>
              </w:rPr>
              <w:t>.</w:t>
            </w:r>
          </w:p>
          <w:p w14:paraId="00A4768C" w14:textId="3DD0798F" w:rsidR="00BF007C" w:rsidRPr="00736BD5" w:rsidRDefault="00832358" w:rsidP="00736BD5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 w:rsidR="00DE3315">
              <w:t xml:space="preserve"> </w:t>
            </w:r>
            <w:r w:rsidRPr="00736BD5">
              <w:t>przypadku</w:t>
            </w:r>
            <w:r w:rsidR="00DE3315">
              <w:t xml:space="preserve"> </w:t>
            </w:r>
            <w:r w:rsidRPr="00736BD5">
              <w:t>wykrycia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="00DE3315">
              <w:t xml:space="preserve"> </w:t>
            </w:r>
            <w:r w:rsidRPr="00736BD5">
              <w:t>dalsze</w:t>
            </w:r>
            <w:r w:rsidR="00DE3315">
              <w:t xml:space="preserve"> </w:t>
            </w:r>
            <w:r w:rsidRPr="00736BD5">
              <w:t>postepowanie</w:t>
            </w:r>
            <w:r w:rsidR="00DE3315">
              <w:t xml:space="preserve"> </w:t>
            </w:r>
            <w:r w:rsidRPr="00736BD5">
              <w:t>zgodnie</w:t>
            </w:r>
            <w:r w:rsidR="00DE3315">
              <w:t xml:space="preserve"> </w:t>
            </w:r>
            <w:r w:rsidRPr="00736BD5">
              <w:t>z</w:t>
            </w:r>
            <w:r w:rsidR="00DE3315">
              <w:t xml:space="preserve"> </w:t>
            </w:r>
            <w:r w:rsidRPr="00736BD5">
              <w:t>wytycznymi</w:t>
            </w:r>
            <w:r w:rsidR="00DE3315">
              <w:t xml:space="preserve"> </w:t>
            </w:r>
            <w:r w:rsidRPr="00736BD5">
              <w:t>klinicznymi</w:t>
            </w:r>
            <w:r w:rsidR="00DE3315">
              <w:t xml:space="preserve"> </w:t>
            </w:r>
            <w:r w:rsidRPr="00736BD5">
              <w:t>dotyczącymi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Pr="00736BD5">
              <w:t>.</w:t>
            </w:r>
          </w:p>
          <w:p w14:paraId="2A956D42" w14:textId="7ADFF074" w:rsidR="002A609A" w:rsidRPr="00736BD5" w:rsidRDefault="002A609A" w:rsidP="00736BD5">
            <w:pPr>
              <w:pStyle w:val="Tekstkomentarza"/>
              <w:spacing w:after="60" w:line="276" w:lineRule="auto"/>
              <w:jc w:val="both"/>
            </w:pPr>
            <w:r w:rsidRPr="00736BD5">
              <w:t>Jeżeli</w:t>
            </w:r>
            <w:r w:rsidR="00DE3315">
              <w:t xml:space="preserve"> </w:t>
            </w:r>
            <w:r w:rsidRPr="00736BD5">
              <w:t>terapia</w:t>
            </w:r>
            <w:r w:rsidR="00DE3315">
              <w:t xml:space="preserve"> </w:t>
            </w:r>
            <w:r w:rsidRPr="00736BD5">
              <w:t>jest</w:t>
            </w:r>
            <w:r w:rsidR="00DE3315">
              <w:t xml:space="preserve"> </w:t>
            </w:r>
            <w:r w:rsidRPr="00736BD5">
              <w:t>kontynuowana</w:t>
            </w:r>
            <w:r w:rsidR="00EF3A59" w:rsidRPr="00736BD5">
              <w:t>,</w:t>
            </w:r>
            <w:r w:rsidR="00DE3315">
              <w:t xml:space="preserve"> </w:t>
            </w:r>
            <w:r w:rsidRPr="00736BD5">
              <w:t>powyższe</w:t>
            </w:r>
            <w:r w:rsidR="00DE3315">
              <w:t xml:space="preserve"> </w:t>
            </w:r>
            <w:r w:rsidR="00EF3A59" w:rsidRPr="00736BD5">
              <w:t>badania</w:t>
            </w:r>
            <w:r w:rsidR="00DE3315">
              <w:t xml:space="preserve"> </w:t>
            </w:r>
            <w:r w:rsidR="00EF3A59" w:rsidRPr="00736BD5">
              <w:t>laboratoryjne</w:t>
            </w:r>
            <w:r w:rsidR="00DE3315">
              <w:t xml:space="preserve"> </w:t>
            </w:r>
            <w:r w:rsidR="009711B4" w:rsidRPr="00736BD5">
              <w:t>z</w:t>
            </w:r>
            <w:r w:rsidR="00DE3315">
              <w:t xml:space="preserve"> </w:t>
            </w:r>
            <w:r w:rsidR="009711B4" w:rsidRPr="00736BD5">
              <w:t>wyłączeniem</w:t>
            </w:r>
            <w:r w:rsidR="00DE3315">
              <w:t xml:space="preserve"> </w:t>
            </w:r>
            <w:proofErr w:type="spellStart"/>
            <w:r w:rsidR="009711B4" w:rsidRPr="00736BD5">
              <w:t>lipidogramu</w:t>
            </w:r>
            <w:proofErr w:type="spellEnd"/>
            <w:r w:rsidR="00DE3315">
              <w:t xml:space="preserve"> </w:t>
            </w:r>
            <w:r w:rsidR="000658B2" w:rsidRPr="00736BD5">
              <w:rPr>
                <w:color w:val="000000"/>
              </w:rPr>
              <w:t>oraz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ocenę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Mayo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bez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endoskopii</w:t>
            </w:r>
            <w:r w:rsidR="00DE3315">
              <w:rPr>
                <w:color w:val="000000"/>
              </w:rPr>
              <w:t xml:space="preserve"> </w:t>
            </w:r>
            <w:r w:rsidR="00EF3A59" w:rsidRPr="00736BD5">
              <w:t>należy</w:t>
            </w:r>
            <w:r w:rsidR="00DE3315">
              <w:t xml:space="preserve"> </w:t>
            </w:r>
            <w:r w:rsidRPr="00736BD5">
              <w:t>powtarzać</w:t>
            </w:r>
            <w:r w:rsidR="00DE3315">
              <w:t xml:space="preserve"> </w:t>
            </w:r>
            <w:r w:rsidRPr="00736BD5">
              <w:t>po</w:t>
            </w:r>
            <w:r w:rsidR="00DE3315">
              <w:t xml:space="preserve"> </w:t>
            </w:r>
            <w:r w:rsidRPr="00736BD5">
              <w:t>każdych</w:t>
            </w:r>
            <w:r w:rsidR="00DE3315">
              <w:t xml:space="preserve"> </w:t>
            </w:r>
            <w:r w:rsidRPr="00736BD5">
              <w:t>kolejnych</w:t>
            </w:r>
            <w:r w:rsidR="00DE3315">
              <w:t xml:space="preserve"> </w:t>
            </w:r>
            <w:r w:rsidRPr="00736BD5">
              <w:t>12</w:t>
            </w:r>
            <w:r w:rsidR="00DE3315">
              <w:t xml:space="preserve"> </w:t>
            </w:r>
            <w:r w:rsidRPr="00736BD5">
              <w:t>tygodniach</w:t>
            </w:r>
            <w:r w:rsidR="00DE3315">
              <w:t xml:space="preserve"> </w:t>
            </w:r>
            <w:r w:rsidRPr="00736BD5">
              <w:t>(±</w:t>
            </w:r>
            <w:r w:rsidR="00DE3315">
              <w:t xml:space="preserve"> </w:t>
            </w:r>
            <w:r w:rsidRPr="00736BD5">
              <w:t>2</w:t>
            </w:r>
            <w:r w:rsidR="00DE3315">
              <w:t xml:space="preserve"> </w:t>
            </w:r>
            <w:r w:rsidRPr="00736BD5">
              <w:t>tyg.).</w:t>
            </w:r>
            <w:r w:rsidR="00DE3315">
              <w:t xml:space="preserve"> </w:t>
            </w:r>
          </w:p>
          <w:p w14:paraId="1379C089" w14:textId="77777777" w:rsidR="007C7B3D" w:rsidRPr="00736BD5" w:rsidRDefault="007C7B3D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07F5A72" w14:textId="3D97E076" w:rsidR="00A175F1" w:rsidRPr="00736BD5" w:rsidRDefault="00F23698" w:rsidP="00736BD5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ustekinumabem</w:t>
            </w:r>
            <w:proofErr w:type="spellEnd"/>
          </w:p>
          <w:p w14:paraId="2A7FCAE1" w14:textId="60199C07" w:rsidR="00302426" w:rsidRPr="00736BD5" w:rsidRDefault="00F23698" w:rsidP="00736BD5">
            <w:pPr>
              <w:pStyle w:val="Default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celu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monitorowania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</w:p>
          <w:p w14:paraId="4829CB67" w14:textId="228736C5" w:rsidR="00F23698" w:rsidRPr="00736BD5" w:rsidRDefault="00F23698" w:rsidP="00736BD5">
            <w:pPr>
              <w:pStyle w:val="Default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wykonać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8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od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pierwszej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dawki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leku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następujące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badania:</w:t>
            </w:r>
          </w:p>
          <w:p w14:paraId="066D1932" w14:textId="199B3626" w:rsidR="00F23698" w:rsidRPr="00736BD5" w:rsidRDefault="00F23698" w:rsidP="00736BD5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ocena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efektywności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indukcyjnej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podstawie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pełnej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skali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A65B8C">
              <w:rPr>
                <w:color w:val="000000" w:themeColor="text1"/>
                <w:sz w:val="20"/>
                <w:szCs w:val="20"/>
              </w:rPr>
              <w:t>;</w:t>
            </w:r>
          </w:p>
          <w:p w14:paraId="226C406C" w14:textId="320C5C8F" w:rsidR="00F23698" w:rsidRPr="00736BD5" w:rsidRDefault="00F23698" w:rsidP="00736BD5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morfologia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krwi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obwodowej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rozmazem</w:t>
            </w:r>
            <w:r w:rsidR="00A65B8C">
              <w:rPr>
                <w:color w:val="000000" w:themeColor="text1"/>
                <w:sz w:val="20"/>
                <w:szCs w:val="20"/>
              </w:rPr>
              <w:t>;</w:t>
            </w:r>
          </w:p>
          <w:p w14:paraId="2DF03DFC" w14:textId="77777777" w:rsidR="00F23698" w:rsidRPr="00736BD5" w:rsidRDefault="00F23698" w:rsidP="00736BD5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CRP.</w:t>
            </w:r>
          </w:p>
          <w:p w14:paraId="2CAEC78A" w14:textId="3F9A1F6C" w:rsidR="00F23698" w:rsidRPr="00736BD5" w:rsidRDefault="00F23698" w:rsidP="00736BD5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podtrzymującym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wykonywać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morfologię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krwi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obwodowej,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CRP,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AlAT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AspAT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oraz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bez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endoskopii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przynajmniej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6F0ADC5C" w14:textId="412A93A0" w:rsidR="0033205B" w:rsidRPr="00736BD5" w:rsidRDefault="0033205B" w:rsidP="00736BD5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00C682" w14:textId="440F48AC" w:rsidR="0033205B" w:rsidRPr="00736BD5" w:rsidRDefault="0033205B" w:rsidP="00736BD5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filgotynibem</w:t>
            </w:r>
            <w:proofErr w:type="spellEnd"/>
          </w:p>
          <w:p w14:paraId="4ACC4A7C" w14:textId="1ADB21C8" w:rsidR="0033205B" w:rsidRPr="00736BD5" w:rsidRDefault="0033205B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</w:p>
          <w:p w14:paraId="1A52480C" w14:textId="68774B99" w:rsidR="0033205B" w:rsidRPr="00736BD5" w:rsidRDefault="0033205B" w:rsidP="00736BD5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1A2B565" w14:textId="7DB2FC36" w:rsidR="0033205B" w:rsidRPr="00736BD5" w:rsidRDefault="0033205B" w:rsidP="00736BD5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3A15D702" w14:textId="21E4B6E0" w:rsidR="0033205B" w:rsidRPr="00736BD5" w:rsidRDefault="00241AE2" w:rsidP="00736BD5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</w:t>
            </w:r>
            <w:r w:rsidR="0033205B" w:rsidRPr="00736BD5">
              <w:rPr>
                <w:sz w:val="20"/>
                <w:szCs w:val="20"/>
              </w:rPr>
              <w:t>znaczenie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hemoglobiny,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obojętnochłonnych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(neutrofili)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(modyfikacja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leukopenii)</w:t>
            </w:r>
            <w:r w:rsidR="00A65B8C">
              <w:rPr>
                <w:sz w:val="20"/>
                <w:szCs w:val="20"/>
              </w:rPr>
              <w:t>;</w:t>
            </w:r>
          </w:p>
          <w:p w14:paraId="72E6301B" w14:textId="53A56878" w:rsidR="0033205B" w:rsidRPr="00736BD5" w:rsidRDefault="00832358" w:rsidP="00736BD5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białka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C-reaktywnego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(CRP),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AspAT,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AlAT,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lipidogramu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kreatyniny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surowicy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A65B8C">
              <w:rPr>
                <w:sz w:val="20"/>
                <w:szCs w:val="20"/>
              </w:rPr>
              <w:t>.</w:t>
            </w:r>
          </w:p>
          <w:p w14:paraId="07F73D38" w14:textId="21E206B3" w:rsidR="00832358" w:rsidRPr="00736BD5" w:rsidRDefault="00832358" w:rsidP="00736BD5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 w:rsidR="00DE3315">
              <w:t xml:space="preserve"> </w:t>
            </w:r>
            <w:r w:rsidRPr="00736BD5">
              <w:t>przypadku</w:t>
            </w:r>
            <w:r w:rsidR="00DE3315">
              <w:t xml:space="preserve"> </w:t>
            </w:r>
            <w:r w:rsidRPr="00736BD5">
              <w:t>wykrycia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="00DE3315">
              <w:t xml:space="preserve"> </w:t>
            </w:r>
            <w:r w:rsidRPr="00736BD5">
              <w:t>dalsze</w:t>
            </w:r>
            <w:r w:rsidR="00DE3315">
              <w:t xml:space="preserve"> </w:t>
            </w:r>
            <w:r w:rsidRPr="00736BD5">
              <w:t>postepowanie</w:t>
            </w:r>
            <w:r w:rsidR="00DE3315">
              <w:t xml:space="preserve"> </w:t>
            </w:r>
            <w:r w:rsidRPr="00736BD5">
              <w:t>zgodnie</w:t>
            </w:r>
            <w:r w:rsidR="00DE3315">
              <w:t xml:space="preserve"> </w:t>
            </w:r>
            <w:r w:rsidRPr="00736BD5">
              <w:t>z</w:t>
            </w:r>
            <w:r w:rsidR="00DE3315">
              <w:t xml:space="preserve"> </w:t>
            </w:r>
            <w:r w:rsidRPr="00736BD5">
              <w:t>wytycznymi</w:t>
            </w:r>
            <w:r w:rsidR="00DE3315">
              <w:t xml:space="preserve"> </w:t>
            </w:r>
            <w:r w:rsidRPr="00736BD5">
              <w:t>klinicznymi</w:t>
            </w:r>
            <w:r w:rsidR="00DE3315">
              <w:t xml:space="preserve"> </w:t>
            </w:r>
            <w:r w:rsidRPr="00736BD5">
              <w:t>dotyczącymi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="00A65B8C">
              <w:t>.</w:t>
            </w:r>
          </w:p>
          <w:p w14:paraId="27851964" w14:textId="1D418A00" w:rsidR="00BF007C" w:rsidRDefault="0033205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Jeżeli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kontynuowana,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powyższe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laboratoryjne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11B4"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11B4" w:rsidRPr="00736BD5">
              <w:rPr>
                <w:color w:val="000000" w:themeColor="text1"/>
                <w:sz w:val="20"/>
                <w:szCs w:val="20"/>
              </w:rPr>
              <w:t>wyłączeniem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711B4" w:rsidRPr="00736BD5">
              <w:rPr>
                <w:color w:val="000000" w:themeColor="text1"/>
                <w:sz w:val="20"/>
                <w:szCs w:val="20"/>
              </w:rPr>
              <w:t>lipidogramu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należy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powtarzać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każdych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kolejnych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tygodniach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43F5C90F" w14:textId="77777777" w:rsidR="00A65B8C" w:rsidRPr="00736BD5" w:rsidRDefault="00A65B8C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9C56E72" w14:textId="0E8E8076" w:rsidR="001B5DCF" w:rsidRPr="00736BD5" w:rsidRDefault="001B5DCF" w:rsidP="00736BD5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ozanimodem</w:t>
            </w:r>
            <w:proofErr w:type="spellEnd"/>
          </w:p>
          <w:p w14:paraId="162ADC6A" w14:textId="2ECFD22F" w:rsidR="001B5DCF" w:rsidRPr="00736BD5" w:rsidRDefault="001B5DCF" w:rsidP="00736BD5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celu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monitorowania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wykonać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następujące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badania:</w:t>
            </w:r>
          </w:p>
          <w:p w14:paraId="05568F8D" w14:textId="4F828774" w:rsidR="001B5DCF" w:rsidRPr="00736BD5" w:rsidRDefault="001B5DCF" w:rsidP="00736BD5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4CDBACF" w14:textId="1C365092" w:rsidR="001B5DCF" w:rsidRPr="00736BD5" w:rsidRDefault="001B5DCF" w:rsidP="00736BD5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438485F1" w14:textId="2883C382" w:rsidR="001B5DCF" w:rsidRPr="00736BD5" w:rsidRDefault="001B5DCF" w:rsidP="00736BD5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9.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12.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miesiącu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&lt;0,2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×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Pr="00736BD5">
              <w:rPr>
                <w:sz w:val="20"/>
                <w:szCs w:val="20"/>
                <w:vertAlign w:val="superscript"/>
              </w:rPr>
              <w:t>9</w:t>
            </w:r>
            <w:r w:rsidRPr="00736BD5">
              <w:rPr>
                <w:sz w:val="20"/>
                <w:szCs w:val="20"/>
              </w:rPr>
              <w:t>/l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należy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ozanimodem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czasu,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gdy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powróci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poziomu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&gt;0,5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×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Pr="00736BD5">
              <w:rPr>
                <w:sz w:val="20"/>
                <w:szCs w:val="20"/>
                <w:vertAlign w:val="superscript"/>
              </w:rPr>
              <w:t>9</w:t>
            </w:r>
            <w:r w:rsidRPr="00736BD5">
              <w:rPr>
                <w:sz w:val="20"/>
                <w:szCs w:val="20"/>
              </w:rPr>
              <w:t>/l,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wówczas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rozważyć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ponowne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rozpoczęcie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ozanimodem</w:t>
            </w:r>
            <w:proofErr w:type="spellEnd"/>
            <w:r w:rsidRPr="00736BD5">
              <w:rPr>
                <w:sz w:val="20"/>
                <w:szCs w:val="20"/>
              </w:rPr>
              <w:t>)</w:t>
            </w:r>
            <w:r w:rsidR="00A65B8C">
              <w:rPr>
                <w:sz w:val="20"/>
                <w:szCs w:val="20"/>
              </w:rPr>
              <w:t>;</w:t>
            </w:r>
          </w:p>
          <w:p w14:paraId="4E135A39" w14:textId="6BA2B6F9" w:rsidR="001B5DCF" w:rsidRPr="00736BD5" w:rsidRDefault="001B5DCF" w:rsidP="00736BD5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aminotransferaz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9.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12.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miesiącu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A65B8C">
              <w:rPr>
                <w:sz w:val="20"/>
                <w:szCs w:val="20"/>
              </w:rPr>
              <w:t>.</w:t>
            </w:r>
          </w:p>
          <w:p w14:paraId="1A33CE29" w14:textId="321C6516" w:rsidR="001B5DCF" w:rsidRPr="00736BD5" w:rsidRDefault="001B5DCF" w:rsidP="00736BD5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Jeżeli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kontynuowana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dłużej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niż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powyższe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laboratoryjne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rStyle w:val="Odwoaniedokomentarza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należy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powtarzać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nie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rzadziej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niż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6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miesięcy.</w:t>
            </w:r>
          </w:p>
          <w:p w14:paraId="14D71E8E" w14:textId="77777777" w:rsidR="00A175F1" w:rsidRPr="00736BD5" w:rsidRDefault="00A175F1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830FF5C" w14:textId="7E3F483D" w:rsidR="00B7207C" w:rsidRPr="00736BD5" w:rsidRDefault="00B7207C" w:rsidP="00736BD5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Optymalizacja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15A00C19" w14:textId="45BA2B96" w:rsidR="00B7207C" w:rsidRPr="00736BD5" w:rsidRDefault="00B7207C" w:rsidP="00736BD5">
            <w:pPr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optymalizacji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ryzyka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wtórnej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utraty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infliksymabem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wedolizumabem</w:t>
            </w:r>
            <w:proofErr w:type="spellEnd"/>
            <w:r w:rsidR="004364F5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4364F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4364F5" w:rsidRPr="00736BD5">
              <w:rPr>
                <w:sz w:val="20"/>
                <w:szCs w:val="20"/>
              </w:rPr>
              <w:t>ustekinumabem</w:t>
            </w:r>
            <w:proofErr w:type="spellEnd"/>
            <w:r w:rsidR="004364F5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3F6917"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poziomu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kolejną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przeciwciał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przeciwko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lekowi,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jednak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dwa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roku.</w:t>
            </w:r>
          </w:p>
          <w:p w14:paraId="37FCD2AE" w14:textId="787EC6E7" w:rsidR="00B7207C" w:rsidRPr="00736BD5" w:rsidRDefault="00B7207C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Ponadto</w:t>
            </w:r>
            <w:r w:rsidR="00DE3315">
              <w:rPr>
                <w:sz w:val="20"/>
                <w:szCs w:val="20"/>
              </w:rPr>
              <w:t xml:space="preserve"> </w:t>
            </w:r>
            <w:r w:rsidR="00E04434"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oznaczanie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kalprotektyny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kale,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jednak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cztery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trakcie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leczenia.</w:t>
            </w:r>
          </w:p>
          <w:p w14:paraId="76700EBE" w14:textId="3D99E8DA" w:rsidR="008B68D6" w:rsidRPr="00736BD5" w:rsidRDefault="00B7207C" w:rsidP="00736BD5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36BD5">
              <w:rPr>
                <w:bCs/>
                <w:iCs/>
                <w:sz w:val="20"/>
                <w:szCs w:val="20"/>
              </w:rPr>
              <w:t>Decyzję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dotyczącą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wykonania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powyższych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badań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diagnostycznych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i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oznaczeń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mających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na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celu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optymalizację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leczenia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podejmuje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świadczeniodawca.</w:t>
            </w:r>
          </w:p>
          <w:p w14:paraId="3EBD7179" w14:textId="77777777" w:rsidR="00B7207C" w:rsidRPr="00736BD5" w:rsidRDefault="00B7207C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9D4AB" w14:textId="52BC80B5" w:rsidR="00CB1CEB" w:rsidRPr="00736BD5" w:rsidRDefault="00CB1CEB" w:rsidP="00736BD5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0A907605" w14:textId="4967C105" w:rsidR="00E1574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</w:t>
            </w:r>
            <w:r w:rsidR="00E1574B" w:rsidRPr="00736BD5">
              <w:rPr>
                <w:color w:val="000000"/>
                <w:sz w:val="20"/>
                <w:szCs w:val="20"/>
              </w:rPr>
              <w:t>romadzenie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dokumentacji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medycznej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pacjenta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danych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dotyczących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monitorowania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każdorazowe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przedstawianie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żądanie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kontrolerów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Narodowego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Funduszu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Zdrowia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630C65BF" w14:textId="7C32C1B0" w:rsidR="00E1574B" w:rsidRPr="00736BD5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  <w:r w:rsidR="00E1574B" w:rsidRPr="00736BD5">
              <w:rPr>
                <w:color w:val="000000"/>
                <w:sz w:val="20"/>
                <w:szCs w:val="20"/>
              </w:rPr>
              <w:t>zupełnienie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danych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zawartych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elektronicznym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systemie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programów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lekowych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dostępnym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pomocą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aplikacji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internetowej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udostępnionej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częstotliwością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zgodną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opisem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programu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zakończenie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3878E4CA" w14:textId="3BCDAA5E" w:rsidR="00CB1CEB" w:rsidRDefault="00A65B8C" w:rsidP="00736BD5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E1574B" w:rsidRPr="00736BD5">
              <w:rPr>
                <w:color w:val="000000"/>
                <w:sz w:val="20"/>
                <w:szCs w:val="20"/>
              </w:rPr>
              <w:t>rzekazywanie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informacji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sprawozdawczo-rozliczeniowych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informacje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przekazuje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się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formie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papierowej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formie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elektronicznej,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zgodnie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wymaganiami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opublikowanymi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NFZ</w:t>
            </w:r>
            <w:r w:rsidR="005B4791" w:rsidRPr="00736BD5">
              <w:rPr>
                <w:color w:val="000000"/>
                <w:sz w:val="20"/>
                <w:szCs w:val="20"/>
              </w:rPr>
              <w:t>.</w:t>
            </w:r>
          </w:p>
          <w:p w14:paraId="6DA8389C" w14:textId="376BAA81" w:rsidR="00A65B8C" w:rsidRPr="00A65B8C" w:rsidRDefault="00A65B8C" w:rsidP="00A65B8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A834567" w14:textId="77777777" w:rsidR="00F73569" w:rsidRPr="00FD5BD6" w:rsidRDefault="00F73569" w:rsidP="000C3FDE">
      <w:pPr>
        <w:spacing w:after="60"/>
      </w:pPr>
    </w:p>
    <w:sectPr w:rsidR="00F73569" w:rsidRPr="00FD5BD6" w:rsidSect="00BD1DB6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6149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705A90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315D94"/>
    <w:multiLevelType w:val="hybridMultilevel"/>
    <w:tmpl w:val="71CAD40A"/>
    <w:lvl w:ilvl="0" w:tplc="04150011">
      <w:start w:val="1"/>
      <w:numFmt w:val="decimal"/>
      <w:lvlText w:val="%1)"/>
      <w:lvlJc w:val="left"/>
      <w:pPr>
        <w:ind w:left="-1584" w:hanging="360"/>
      </w:pPr>
    </w:lvl>
    <w:lvl w:ilvl="1" w:tplc="04150019">
      <w:start w:val="1"/>
      <w:numFmt w:val="lowerLetter"/>
      <w:lvlText w:val="%2."/>
      <w:lvlJc w:val="left"/>
      <w:pPr>
        <w:ind w:left="-864" w:hanging="360"/>
      </w:pPr>
    </w:lvl>
    <w:lvl w:ilvl="2" w:tplc="0415001B" w:tentative="1">
      <w:start w:val="1"/>
      <w:numFmt w:val="lowerRoman"/>
      <w:lvlText w:val="%3."/>
      <w:lvlJc w:val="right"/>
      <w:pPr>
        <w:ind w:left="-144" w:hanging="180"/>
      </w:pPr>
    </w:lvl>
    <w:lvl w:ilvl="3" w:tplc="0415000F" w:tentative="1">
      <w:start w:val="1"/>
      <w:numFmt w:val="decimal"/>
      <w:lvlText w:val="%4."/>
      <w:lvlJc w:val="left"/>
      <w:pPr>
        <w:ind w:left="576" w:hanging="360"/>
      </w:pPr>
    </w:lvl>
    <w:lvl w:ilvl="4" w:tplc="04150019" w:tentative="1">
      <w:start w:val="1"/>
      <w:numFmt w:val="lowerLetter"/>
      <w:lvlText w:val="%5."/>
      <w:lvlJc w:val="left"/>
      <w:pPr>
        <w:ind w:left="1296" w:hanging="360"/>
      </w:pPr>
    </w:lvl>
    <w:lvl w:ilvl="5" w:tplc="0415001B" w:tentative="1">
      <w:start w:val="1"/>
      <w:numFmt w:val="lowerRoman"/>
      <w:lvlText w:val="%6."/>
      <w:lvlJc w:val="right"/>
      <w:pPr>
        <w:ind w:left="2016" w:hanging="180"/>
      </w:pPr>
    </w:lvl>
    <w:lvl w:ilvl="6" w:tplc="0415000F" w:tentative="1">
      <w:start w:val="1"/>
      <w:numFmt w:val="decimal"/>
      <w:lvlText w:val="%7."/>
      <w:lvlJc w:val="left"/>
      <w:pPr>
        <w:ind w:left="2736" w:hanging="360"/>
      </w:pPr>
    </w:lvl>
    <w:lvl w:ilvl="7" w:tplc="04150019" w:tentative="1">
      <w:start w:val="1"/>
      <w:numFmt w:val="lowerLetter"/>
      <w:lvlText w:val="%8."/>
      <w:lvlJc w:val="left"/>
      <w:pPr>
        <w:ind w:left="3456" w:hanging="360"/>
      </w:pPr>
    </w:lvl>
    <w:lvl w:ilvl="8" w:tplc="0415001B" w:tentative="1">
      <w:start w:val="1"/>
      <w:numFmt w:val="lowerRoman"/>
      <w:lvlText w:val="%9."/>
      <w:lvlJc w:val="right"/>
      <w:pPr>
        <w:ind w:left="4176" w:hanging="180"/>
      </w:pPr>
    </w:lvl>
  </w:abstractNum>
  <w:abstractNum w:abstractNumId="3" w15:restartNumberingAfterBreak="0">
    <w:nsid w:val="0B50360F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36000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216EC0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CA352D"/>
    <w:multiLevelType w:val="hybridMultilevel"/>
    <w:tmpl w:val="950EA662"/>
    <w:lvl w:ilvl="0" w:tplc="4D7854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C47E2"/>
    <w:multiLevelType w:val="hybridMultilevel"/>
    <w:tmpl w:val="C2EEDE7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483D12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CEE7A99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152F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2FF38EA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FB72B5"/>
    <w:multiLevelType w:val="hybridMultilevel"/>
    <w:tmpl w:val="F4C6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234B65"/>
    <w:multiLevelType w:val="hybridMultilevel"/>
    <w:tmpl w:val="9F8EB7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078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D111CE9"/>
    <w:multiLevelType w:val="hybridMultilevel"/>
    <w:tmpl w:val="ADCAA7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852B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8B4C53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6E22901"/>
    <w:multiLevelType w:val="hybridMultilevel"/>
    <w:tmpl w:val="963042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966C4F"/>
    <w:multiLevelType w:val="hybridMultilevel"/>
    <w:tmpl w:val="F0C088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E024D9"/>
    <w:multiLevelType w:val="hybridMultilevel"/>
    <w:tmpl w:val="9B164A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4C509D"/>
    <w:multiLevelType w:val="hybridMultilevel"/>
    <w:tmpl w:val="B92EA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73977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FDD29B3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6E616E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E3802"/>
    <w:multiLevelType w:val="hybridMultilevel"/>
    <w:tmpl w:val="CD6C2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91595"/>
    <w:multiLevelType w:val="hybridMultilevel"/>
    <w:tmpl w:val="3112F0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1C176C"/>
    <w:multiLevelType w:val="hybridMultilevel"/>
    <w:tmpl w:val="7D64F28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A57C2"/>
    <w:multiLevelType w:val="hybridMultilevel"/>
    <w:tmpl w:val="EA7429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A473BB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B91FCB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0503678"/>
    <w:multiLevelType w:val="hybridMultilevel"/>
    <w:tmpl w:val="DC821A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1D64AB"/>
    <w:multiLevelType w:val="hybridMultilevel"/>
    <w:tmpl w:val="A3A45144"/>
    <w:lvl w:ilvl="0" w:tplc="1B3C4E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9B3479"/>
    <w:multiLevelType w:val="hybridMultilevel"/>
    <w:tmpl w:val="A9C6B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84B09"/>
    <w:multiLevelType w:val="multilevel"/>
    <w:tmpl w:val="D74861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C89211C"/>
    <w:multiLevelType w:val="hybridMultilevel"/>
    <w:tmpl w:val="B5FC2426"/>
    <w:lvl w:ilvl="0" w:tplc="3B4C57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44FB6"/>
    <w:multiLevelType w:val="multilevel"/>
    <w:tmpl w:val="32AA11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F531DAC"/>
    <w:multiLevelType w:val="hybridMultilevel"/>
    <w:tmpl w:val="6E36982A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902AC6"/>
    <w:multiLevelType w:val="hybridMultilevel"/>
    <w:tmpl w:val="450A1802"/>
    <w:lvl w:ilvl="0" w:tplc="4D7854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9C7E0D"/>
    <w:multiLevelType w:val="hybridMultilevel"/>
    <w:tmpl w:val="3FD2B9E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9F782D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0E717E6"/>
    <w:multiLevelType w:val="hybridMultilevel"/>
    <w:tmpl w:val="09102BA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805DD9"/>
    <w:multiLevelType w:val="multilevel"/>
    <w:tmpl w:val="32AA11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3D44E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50E6C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51A3561"/>
    <w:multiLevelType w:val="hybridMultilevel"/>
    <w:tmpl w:val="FF946AE2"/>
    <w:lvl w:ilvl="0" w:tplc="D43EE678">
      <w:start w:val="1"/>
      <w:numFmt w:val="decimal"/>
      <w:lvlText w:val="%1."/>
      <w:lvlJc w:val="center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D87DE1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7C55145D"/>
    <w:multiLevelType w:val="multilevel"/>
    <w:tmpl w:val="0415001D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7E363254"/>
    <w:multiLevelType w:val="hybridMultilevel"/>
    <w:tmpl w:val="89ACF71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1D0172E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3787169">
    <w:abstractNumId w:val="29"/>
  </w:num>
  <w:num w:numId="2" w16cid:durableId="2141535588">
    <w:abstractNumId w:val="20"/>
  </w:num>
  <w:num w:numId="3" w16cid:durableId="1337682961">
    <w:abstractNumId w:val="11"/>
  </w:num>
  <w:num w:numId="4" w16cid:durableId="776680647">
    <w:abstractNumId w:val="4"/>
  </w:num>
  <w:num w:numId="5" w16cid:durableId="1610815494">
    <w:abstractNumId w:val="9"/>
  </w:num>
  <w:num w:numId="6" w16cid:durableId="214899344">
    <w:abstractNumId w:val="12"/>
  </w:num>
  <w:num w:numId="7" w16cid:durableId="2138865133">
    <w:abstractNumId w:val="3"/>
  </w:num>
  <w:num w:numId="8" w16cid:durableId="1681737089">
    <w:abstractNumId w:val="24"/>
  </w:num>
  <w:num w:numId="9" w16cid:durableId="288822472">
    <w:abstractNumId w:val="31"/>
  </w:num>
  <w:num w:numId="10" w16cid:durableId="1581793181">
    <w:abstractNumId w:val="45"/>
  </w:num>
  <w:num w:numId="11" w16cid:durableId="1499736057">
    <w:abstractNumId w:val="5"/>
  </w:num>
  <w:num w:numId="12" w16cid:durableId="1839347875">
    <w:abstractNumId w:val="21"/>
  </w:num>
  <w:num w:numId="13" w16cid:durableId="979774909">
    <w:abstractNumId w:val="37"/>
  </w:num>
  <w:num w:numId="14" w16cid:durableId="286667052">
    <w:abstractNumId w:val="48"/>
  </w:num>
  <w:num w:numId="15" w16cid:durableId="2082214965">
    <w:abstractNumId w:val="39"/>
  </w:num>
  <w:num w:numId="16" w16cid:durableId="1281567346">
    <w:abstractNumId w:val="47"/>
  </w:num>
  <w:num w:numId="17" w16cid:durableId="1736472461">
    <w:abstractNumId w:val="41"/>
  </w:num>
  <w:num w:numId="18" w16cid:durableId="1266646721">
    <w:abstractNumId w:val="28"/>
  </w:num>
  <w:num w:numId="19" w16cid:durableId="970668652">
    <w:abstractNumId w:val="25"/>
  </w:num>
  <w:num w:numId="20" w16cid:durableId="1424717929">
    <w:abstractNumId w:val="19"/>
  </w:num>
  <w:num w:numId="21" w16cid:durableId="1921482505">
    <w:abstractNumId w:val="7"/>
  </w:num>
  <w:num w:numId="22" w16cid:durableId="308676396">
    <w:abstractNumId w:val="32"/>
  </w:num>
  <w:num w:numId="23" w16cid:durableId="1098410271">
    <w:abstractNumId w:val="38"/>
  </w:num>
  <w:num w:numId="24" w16cid:durableId="894778908">
    <w:abstractNumId w:val="6"/>
  </w:num>
  <w:num w:numId="25" w16cid:durableId="1536236031">
    <w:abstractNumId w:val="23"/>
  </w:num>
  <w:num w:numId="26" w16cid:durableId="1206407389">
    <w:abstractNumId w:val="16"/>
  </w:num>
  <w:num w:numId="27" w16cid:durableId="352347528">
    <w:abstractNumId w:val="2"/>
  </w:num>
  <w:num w:numId="28" w16cid:durableId="1525361273">
    <w:abstractNumId w:val="18"/>
  </w:num>
  <w:num w:numId="29" w16cid:durableId="175661163">
    <w:abstractNumId w:val="44"/>
  </w:num>
  <w:num w:numId="30" w16cid:durableId="2092505719">
    <w:abstractNumId w:val="42"/>
  </w:num>
  <w:num w:numId="31" w16cid:durableId="22483556">
    <w:abstractNumId w:val="36"/>
  </w:num>
  <w:num w:numId="32" w16cid:durableId="54427467">
    <w:abstractNumId w:val="43"/>
  </w:num>
  <w:num w:numId="33" w16cid:durableId="1375889308">
    <w:abstractNumId w:val="15"/>
  </w:num>
  <w:num w:numId="34" w16cid:durableId="1359088127">
    <w:abstractNumId w:val="26"/>
  </w:num>
  <w:num w:numId="35" w16cid:durableId="1624069328">
    <w:abstractNumId w:val="13"/>
  </w:num>
  <w:num w:numId="36" w16cid:durableId="1259631347">
    <w:abstractNumId w:val="27"/>
  </w:num>
  <w:num w:numId="37" w16cid:durableId="732779108">
    <w:abstractNumId w:val="46"/>
  </w:num>
  <w:num w:numId="38" w16cid:durableId="109592940">
    <w:abstractNumId w:val="30"/>
  </w:num>
  <w:num w:numId="39" w16cid:durableId="1531187712">
    <w:abstractNumId w:val="40"/>
  </w:num>
  <w:num w:numId="40" w16cid:durableId="1911967174">
    <w:abstractNumId w:val="0"/>
  </w:num>
  <w:num w:numId="41" w16cid:durableId="1914924922">
    <w:abstractNumId w:val="33"/>
  </w:num>
  <w:num w:numId="42" w16cid:durableId="1214341938">
    <w:abstractNumId w:val="35"/>
  </w:num>
  <w:num w:numId="43" w16cid:durableId="432362575">
    <w:abstractNumId w:val="22"/>
  </w:num>
  <w:num w:numId="44" w16cid:durableId="282465364">
    <w:abstractNumId w:val="1"/>
  </w:num>
  <w:num w:numId="45" w16cid:durableId="359162558">
    <w:abstractNumId w:val="8"/>
  </w:num>
  <w:num w:numId="46" w16cid:durableId="1605458264">
    <w:abstractNumId w:val="14"/>
  </w:num>
  <w:num w:numId="47" w16cid:durableId="1378429404">
    <w:abstractNumId w:val="17"/>
  </w:num>
  <w:num w:numId="48" w16cid:durableId="1891647316">
    <w:abstractNumId w:val="34"/>
  </w:num>
  <w:num w:numId="49" w16cid:durableId="343942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EB"/>
    <w:rsid w:val="00000C37"/>
    <w:rsid w:val="00020A76"/>
    <w:rsid w:val="00021001"/>
    <w:rsid w:val="00057243"/>
    <w:rsid w:val="000658B2"/>
    <w:rsid w:val="00076DBB"/>
    <w:rsid w:val="00092F32"/>
    <w:rsid w:val="00096005"/>
    <w:rsid w:val="000B30D6"/>
    <w:rsid w:val="000C3FDE"/>
    <w:rsid w:val="000C7A46"/>
    <w:rsid w:val="000E6E7C"/>
    <w:rsid w:val="000F7C4F"/>
    <w:rsid w:val="001126D3"/>
    <w:rsid w:val="001551A9"/>
    <w:rsid w:val="0015640B"/>
    <w:rsid w:val="001627EC"/>
    <w:rsid w:val="00170F3F"/>
    <w:rsid w:val="001B5DCF"/>
    <w:rsid w:val="001B6EA5"/>
    <w:rsid w:val="001E4263"/>
    <w:rsid w:val="001E7DFB"/>
    <w:rsid w:val="002013E2"/>
    <w:rsid w:val="0022303C"/>
    <w:rsid w:val="002251D9"/>
    <w:rsid w:val="00225ABE"/>
    <w:rsid w:val="002263C7"/>
    <w:rsid w:val="002341F7"/>
    <w:rsid w:val="00241AE2"/>
    <w:rsid w:val="002556BA"/>
    <w:rsid w:val="00257177"/>
    <w:rsid w:val="00281A0E"/>
    <w:rsid w:val="002A35A5"/>
    <w:rsid w:val="002A5345"/>
    <w:rsid w:val="002A609A"/>
    <w:rsid w:val="002B52A4"/>
    <w:rsid w:val="002F2E50"/>
    <w:rsid w:val="00302426"/>
    <w:rsid w:val="00314577"/>
    <w:rsid w:val="0033205B"/>
    <w:rsid w:val="003512CF"/>
    <w:rsid w:val="003612DC"/>
    <w:rsid w:val="003836AD"/>
    <w:rsid w:val="00394D06"/>
    <w:rsid w:val="0039799B"/>
    <w:rsid w:val="003A498A"/>
    <w:rsid w:val="003E3796"/>
    <w:rsid w:val="003F6917"/>
    <w:rsid w:val="004032AD"/>
    <w:rsid w:val="0041605B"/>
    <w:rsid w:val="004364F5"/>
    <w:rsid w:val="004413A3"/>
    <w:rsid w:val="00441EF4"/>
    <w:rsid w:val="004460AF"/>
    <w:rsid w:val="00464616"/>
    <w:rsid w:val="004D630F"/>
    <w:rsid w:val="004E6283"/>
    <w:rsid w:val="00501253"/>
    <w:rsid w:val="00520F1F"/>
    <w:rsid w:val="00524837"/>
    <w:rsid w:val="0053749C"/>
    <w:rsid w:val="005564D0"/>
    <w:rsid w:val="0055737E"/>
    <w:rsid w:val="005758A9"/>
    <w:rsid w:val="00580E3A"/>
    <w:rsid w:val="005B4791"/>
    <w:rsid w:val="005C2E06"/>
    <w:rsid w:val="005D08E3"/>
    <w:rsid w:val="005F2B06"/>
    <w:rsid w:val="00620285"/>
    <w:rsid w:val="00625DF0"/>
    <w:rsid w:val="006310E3"/>
    <w:rsid w:val="0063383C"/>
    <w:rsid w:val="00642DE2"/>
    <w:rsid w:val="00655949"/>
    <w:rsid w:val="00657619"/>
    <w:rsid w:val="0066662C"/>
    <w:rsid w:val="006838F6"/>
    <w:rsid w:val="0069651B"/>
    <w:rsid w:val="006D3F86"/>
    <w:rsid w:val="00701249"/>
    <w:rsid w:val="00701BE3"/>
    <w:rsid w:val="007059C0"/>
    <w:rsid w:val="00736BD5"/>
    <w:rsid w:val="0078324A"/>
    <w:rsid w:val="00786959"/>
    <w:rsid w:val="00794F04"/>
    <w:rsid w:val="007A0E1D"/>
    <w:rsid w:val="007A612A"/>
    <w:rsid w:val="007B1A1F"/>
    <w:rsid w:val="007B5551"/>
    <w:rsid w:val="007C19B5"/>
    <w:rsid w:val="007C7B3D"/>
    <w:rsid w:val="007D202B"/>
    <w:rsid w:val="007D4B7D"/>
    <w:rsid w:val="007E2DA6"/>
    <w:rsid w:val="007F38BE"/>
    <w:rsid w:val="007F42CB"/>
    <w:rsid w:val="00832358"/>
    <w:rsid w:val="00840372"/>
    <w:rsid w:val="008B3FF1"/>
    <w:rsid w:val="008B68D6"/>
    <w:rsid w:val="008C6D50"/>
    <w:rsid w:val="008D0641"/>
    <w:rsid w:val="008D5861"/>
    <w:rsid w:val="0093091F"/>
    <w:rsid w:val="00940EF9"/>
    <w:rsid w:val="00942F0F"/>
    <w:rsid w:val="00967DFD"/>
    <w:rsid w:val="009711B4"/>
    <w:rsid w:val="009C3134"/>
    <w:rsid w:val="009C5349"/>
    <w:rsid w:val="009D2D15"/>
    <w:rsid w:val="009D6A9F"/>
    <w:rsid w:val="009E12F4"/>
    <w:rsid w:val="00A021A9"/>
    <w:rsid w:val="00A175F1"/>
    <w:rsid w:val="00A17D84"/>
    <w:rsid w:val="00A301FE"/>
    <w:rsid w:val="00A36FA3"/>
    <w:rsid w:val="00A61F85"/>
    <w:rsid w:val="00A65B8C"/>
    <w:rsid w:val="00A752D5"/>
    <w:rsid w:val="00AA3FF6"/>
    <w:rsid w:val="00AA7447"/>
    <w:rsid w:val="00AB0DC9"/>
    <w:rsid w:val="00AB6583"/>
    <w:rsid w:val="00AC05C1"/>
    <w:rsid w:val="00AC0B21"/>
    <w:rsid w:val="00AE29BE"/>
    <w:rsid w:val="00AF1A44"/>
    <w:rsid w:val="00B004BC"/>
    <w:rsid w:val="00B06618"/>
    <w:rsid w:val="00B1026E"/>
    <w:rsid w:val="00B25641"/>
    <w:rsid w:val="00B2590D"/>
    <w:rsid w:val="00B40839"/>
    <w:rsid w:val="00B6018E"/>
    <w:rsid w:val="00B67EC8"/>
    <w:rsid w:val="00B7207C"/>
    <w:rsid w:val="00B7281A"/>
    <w:rsid w:val="00B74588"/>
    <w:rsid w:val="00B76CDF"/>
    <w:rsid w:val="00B947FF"/>
    <w:rsid w:val="00BA723C"/>
    <w:rsid w:val="00BB1BF4"/>
    <w:rsid w:val="00BF007C"/>
    <w:rsid w:val="00BF7FB8"/>
    <w:rsid w:val="00C00B39"/>
    <w:rsid w:val="00C15D81"/>
    <w:rsid w:val="00C250DD"/>
    <w:rsid w:val="00C35966"/>
    <w:rsid w:val="00C422F2"/>
    <w:rsid w:val="00C85598"/>
    <w:rsid w:val="00C877C7"/>
    <w:rsid w:val="00C9608D"/>
    <w:rsid w:val="00CA2610"/>
    <w:rsid w:val="00CA280E"/>
    <w:rsid w:val="00CB1CEB"/>
    <w:rsid w:val="00CB2B3A"/>
    <w:rsid w:val="00D032FA"/>
    <w:rsid w:val="00D22CA4"/>
    <w:rsid w:val="00D25501"/>
    <w:rsid w:val="00D265D8"/>
    <w:rsid w:val="00D30180"/>
    <w:rsid w:val="00D35DAE"/>
    <w:rsid w:val="00D86D4D"/>
    <w:rsid w:val="00D91EC3"/>
    <w:rsid w:val="00D96DA9"/>
    <w:rsid w:val="00DB5E5A"/>
    <w:rsid w:val="00DD6DFF"/>
    <w:rsid w:val="00DE3315"/>
    <w:rsid w:val="00DF4644"/>
    <w:rsid w:val="00E02F61"/>
    <w:rsid w:val="00E0401D"/>
    <w:rsid w:val="00E04434"/>
    <w:rsid w:val="00E1574B"/>
    <w:rsid w:val="00E23EB4"/>
    <w:rsid w:val="00E859A2"/>
    <w:rsid w:val="00E9112E"/>
    <w:rsid w:val="00EA4BA7"/>
    <w:rsid w:val="00EA4BF0"/>
    <w:rsid w:val="00EC17AD"/>
    <w:rsid w:val="00EC22CC"/>
    <w:rsid w:val="00EF382D"/>
    <w:rsid w:val="00EF3A59"/>
    <w:rsid w:val="00F15D35"/>
    <w:rsid w:val="00F23698"/>
    <w:rsid w:val="00F36DAC"/>
    <w:rsid w:val="00F45D37"/>
    <w:rsid w:val="00F53542"/>
    <w:rsid w:val="00F73569"/>
    <w:rsid w:val="00F77289"/>
    <w:rsid w:val="00F8165F"/>
    <w:rsid w:val="00F87404"/>
    <w:rsid w:val="00F92DAA"/>
    <w:rsid w:val="00FA4A72"/>
    <w:rsid w:val="00FC4906"/>
    <w:rsid w:val="00FD2907"/>
    <w:rsid w:val="00FD5BD6"/>
    <w:rsid w:val="00FE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32E3"/>
  <w15:docId w15:val="{B5862D6B-3F36-475F-9B53-986341A5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CB1CEB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B1CEB"/>
    <w:pPr>
      <w:ind w:left="720"/>
      <w:contextualSpacing/>
    </w:pPr>
  </w:style>
  <w:style w:type="paragraph" w:customStyle="1" w:styleId="Default">
    <w:name w:val="Default"/>
    <w:rsid w:val="00CB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A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A59"/>
    <w:rPr>
      <w:rFonts w:ascii="Segoe UI" w:eastAsia="Times New Roman" w:hAnsi="Segoe UI" w:cs="Segoe UI"/>
      <w:sz w:val="18"/>
      <w:szCs w:val="18"/>
      <w:lang w:val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D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DA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DA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464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omylnaczcionkaakapitu"/>
    <w:rsid w:val="00657619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A8A1B-349B-4D36-A111-702A292F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2171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Bonek Przemysław</dc:creator>
  <cp:lastModifiedBy>Królak-Buzakowska Joanna</cp:lastModifiedBy>
  <cp:revision>4</cp:revision>
  <dcterms:created xsi:type="dcterms:W3CDTF">2023-04-03T14:39:00Z</dcterms:created>
  <dcterms:modified xsi:type="dcterms:W3CDTF">2023-04-13T13:58:00Z</dcterms:modified>
</cp:coreProperties>
</file>